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C6BD2" w14:textId="38DC23E5" w:rsidR="00262D89" w:rsidRPr="00514D4C" w:rsidRDefault="00262D89" w:rsidP="00CD4575">
      <w:pPr>
        <w:rPr>
          <w:rFonts w:ascii="Calibri" w:hAnsi="Calibri" w:cs="Calibri"/>
        </w:rPr>
      </w:pPr>
    </w:p>
    <w:p w14:paraId="1E04517E" w14:textId="77777777" w:rsidR="007F7C76" w:rsidRPr="00514D4C" w:rsidRDefault="007F7C76" w:rsidP="007F7C76">
      <w:pPr>
        <w:pStyle w:val="Cabealho"/>
        <w:jc w:val="center"/>
        <w:rPr>
          <w:rFonts w:ascii="Calibri" w:hAnsi="Calibri" w:cs="Calibri"/>
          <w:b/>
          <w:color w:val="FF0000"/>
          <w:lang w:val="pt-BR"/>
        </w:rPr>
      </w:pPr>
    </w:p>
    <w:p w14:paraId="26B71163" w14:textId="77777777" w:rsidR="007F7C76" w:rsidRPr="00514D4C" w:rsidRDefault="007F7C76" w:rsidP="00A80125">
      <w:pPr>
        <w:pStyle w:val="Cabealho"/>
        <w:jc w:val="both"/>
        <w:rPr>
          <w:rFonts w:ascii="Calibri" w:hAnsi="Calibri" w:cs="Calibri"/>
          <w:b/>
          <w:color w:val="FF0000"/>
          <w:lang w:val="pt-BR"/>
        </w:rPr>
      </w:pPr>
    </w:p>
    <w:p w14:paraId="08CC9ACE" w14:textId="59CFFA9D" w:rsidR="00193D87" w:rsidRPr="00514D4C" w:rsidRDefault="007F7C76" w:rsidP="00193D87">
      <w:pPr>
        <w:pStyle w:val="Ttulo1"/>
        <w:numPr>
          <w:ilvl w:val="0"/>
          <w:numId w:val="0"/>
        </w:numPr>
        <w:ind w:left="4253"/>
        <w:jc w:val="both"/>
        <w:rPr>
          <w:rFonts w:ascii="Calibri" w:hAnsi="Calibri" w:cs="Calibri"/>
          <w:sz w:val="24"/>
          <w:szCs w:val="24"/>
        </w:rPr>
      </w:pPr>
      <w:r w:rsidRPr="00514D4C">
        <w:rPr>
          <w:rFonts w:ascii="Calibri" w:eastAsia="Times New Roman" w:hAnsi="Calibri" w:cs="Calibri"/>
          <w:bCs/>
          <w:sz w:val="24"/>
          <w:szCs w:val="24"/>
          <w:lang w:val="pt-BR" w:eastAsia="pt-BR"/>
        </w:rPr>
        <w:t xml:space="preserve">ACORDO DE COOPERAÇÃO TÉCNICO-FINANCEIRO QUE ENTRE SI CELEBRAM O SERVIÇO NACIONAL DE APRENDIZAGEM INDUSTRIAL </w:t>
      </w:r>
      <w:r w:rsidR="004C1629" w:rsidRPr="00514D4C">
        <w:rPr>
          <w:rFonts w:ascii="Calibri" w:eastAsia="Times New Roman" w:hAnsi="Calibri" w:cs="Calibri"/>
          <w:b w:val="0"/>
          <w:bCs/>
          <w:sz w:val="24"/>
          <w:szCs w:val="24"/>
          <w:lang w:val="pt-BR" w:eastAsia="pt-BR"/>
        </w:rPr>
        <w:t>-</w:t>
      </w:r>
      <w:r w:rsidRPr="00514D4C">
        <w:rPr>
          <w:rFonts w:ascii="Calibri" w:eastAsia="Times New Roman" w:hAnsi="Calibri" w:cs="Calibri"/>
          <w:bCs/>
          <w:sz w:val="24"/>
          <w:szCs w:val="24"/>
          <w:lang w:val="pt-BR" w:eastAsia="pt-BR"/>
        </w:rPr>
        <w:t xml:space="preserve"> DEPARTAMENTO REGIONAL </w:t>
      </w:r>
      <w:r w:rsidR="00F64328" w:rsidRPr="00514D4C">
        <w:rPr>
          <w:rFonts w:ascii="Calibri" w:hAnsi="Calibri" w:cs="Calibri"/>
          <w:sz w:val="24"/>
          <w:szCs w:val="24"/>
          <w:lang w:val="pt-BR"/>
        </w:rPr>
        <w:t xml:space="preserve">DO PARANAÁ - </w:t>
      </w:r>
      <w:r w:rsidR="00193D87" w:rsidRPr="00514D4C">
        <w:rPr>
          <w:rFonts w:ascii="Calibri" w:hAnsi="Calibri" w:cs="Calibri"/>
          <w:caps/>
          <w:sz w:val="24"/>
          <w:szCs w:val="24"/>
        </w:rPr>
        <w:t>senai/DR/</w:t>
      </w:r>
      <w:r w:rsidR="00F64328" w:rsidRPr="00514D4C">
        <w:rPr>
          <w:rFonts w:ascii="Calibri" w:hAnsi="Calibri" w:cs="Calibri"/>
          <w:caps/>
          <w:sz w:val="24"/>
          <w:szCs w:val="24"/>
          <w:lang w:val="pt-BR"/>
        </w:rPr>
        <w:t>PR</w:t>
      </w:r>
      <w:r w:rsidR="00193D87" w:rsidRPr="00514D4C">
        <w:rPr>
          <w:rFonts w:ascii="Calibri" w:hAnsi="Calibri" w:cs="Calibri"/>
          <w:caps/>
          <w:sz w:val="24"/>
          <w:szCs w:val="24"/>
          <w:highlight w:val="yellow"/>
        </w:rPr>
        <w:t>,  a X</w:t>
      </w:r>
      <w:r w:rsidR="00193D87" w:rsidRPr="00030C75">
        <w:rPr>
          <w:rFonts w:ascii="Calibri" w:hAnsi="Calibri" w:cs="Calibri"/>
          <w:caps/>
          <w:sz w:val="24"/>
          <w:szCs w:val="24"/>
          <w:highlight w:val="yellow"/>
        </w:rPr>
        <w:t>X</w:t>
      </w:r>
      <w:r w:rsidR="00030C75" w:rsidRPr="00030C75">
        <w:rPr>
          <w:rFonts w:ascii="Calibri" w:hAnsi="Calibri" w:cs="Calibri"/>
          <w:caps/>
          <w:sz w:val="24"/>
          <w:szCs w:val="24"/>
          <w:highlight w:val="yellow"/>
          <w:lang w:val="pt-BR"/>
        </w:rPr>
        <w:t>X</w:t>
      </w:r>
      <w:r w:rsidR="00665F51" w:rsidRPr="00514D4C">
        <w:rPr>
          <w:rFonts w:ascii="Calibri" w:hAnsi="Calibri" w:cs="Calibri"/>
          <w:caps/>
          <w:sz w:val="24"/>
          <w:szCs w:val="24"/>
          <w:lang w:val="pt-BR"/>
        </w:rPr>
        <w:t xml:space="preserve"> E A</w:t>
      </w:r>
      <w:r w:rsidR="00030C75">
        <w:rPr>
          <w:rFonts w:ascii="Calibri" w:hAnsi="Calibri" w:cs="Calibri"/>
          <w:caps/>
          <w:sz w:val="24"/>
          <w:szCs w:val="24"/>
          <w:lang w:val="pt-BR"/>
        </w:rPr>
        <w:t xml:space="preserve"> </w:t>
      </w:r>
      <w:r w:rsidR="00193D87" w:rsidRPr="00514D4C">
        <w:rPr>
          <w:rFonts w:ascii="Calibri" w:hAnsi="Calibri" w:cs="Calibri"/>
          <w:caps/>
          <w:sz w:val="24"/>
          <w:szCs w:val="24"/>
          <w:highlight w:val="yellow"/>
        </w:rPr>
        <w:t>XXX</w:t>
      </w:r>
      <w:r w:rsidR="00F64328" w:rsidRPr="00514D4C">
        <w:rPr>
          <w:rFonts w:ascii="Calibri" w:hAnsi="Calibri" w:cs="Calibri"/>
          <w:caps/>
          <w:sz w:val="24"/>
          <w:szCs w:val="24"/>
          <w:lang w:val="pt-BR"/>
        </w:rPr>
        <w:t>, N</w:t>
      </w:r>
      <w:r w:rsidR="00E6226D" w:rsidRPr="00514D4C">
        <w:rPr>
          <w:rFonts w:ascii="Calibri" w:hAnsi="Calibri" w:cs="Calibri"/>
          <w:caps/>
          <w:sz w:val="24"/>
          <w:szCs w:val="24"/>
          <w:lang w:val="pt-BR"/>
        </w:rPr>
        <w:t>A forma abaixo:</w:t>
      </w:r>
      <w:r w:rsidR="00193D87" w:rsidRPr="00514D4C">
        <w:rPr>
          <w:rFonts w:ascii="Calibri" w:hAnsi="Calibri" w:cs="Calibri"/>
          <w:caps/>
          <w:sz w:val="24"/>
          <w:szCs w:val="24"/>
        </w:rPr>
        <w:t xml:space="preserve"> </w:t>
      </w:r>
    </w:p>
    <w:p w14:paraId="5822C8CC" w14:textId="443E8DCD" w:rsidR="007F7C76" w:rsidRPr="00514D4C" w:rsidRDefault="007F7C76" w:rsidP="00F9079F">
      <w:pPr>
        <w:spacing w:after="120"/>
        <w:ind w:left="4678"/>
        <w:jc w:val="both"/>
        <w:rPr>
          <w:rFonts w:ascii="Calibri" w:hAnsi="Calibri" w:cs="Calibri"/>
          <w:b/>
          <w:bCs/>
          <w:color w:val="000000"/>
        </w:rPr>
      </w:pPr>
    </w:p>
    <w:p w14:paraId="497E1F0A" w14:textId="77777777" w:rsidR="007F7C76" w:rsidRPr="00514D4C" w:rsidRDefault="007F7C76" w:rsidP="007F7C76">
      <w:pPr>
        <w:jc w:val="center"/>
        <w:rPr>
          <w:rFonts w:ascii="Calibri" w:hAnsi="Calibri" w:cs="Calibri"/>
          <w:color w:val="000000"/>
        </w:rPr>
      </w:pPr>
      <w:r w:rsidRPr="00514D4C">
        <w:rPr>
          <w:rFonts w:ascii="Calibri" w:hAnsi="Calibri" w:cs="Calibri"/>
          <w:color w:val="000000"/>
        </w:rPr>
        <w:t> </w:t>
      </w:r>
    </w:p>
    <w:p w14:paraId="06798FD0" w14:textId="4B80DA95" w:rsidR="007F7C76" w:rsidRPr="00514D4C" w:rsidRDefault="00AB36D7" w:rsidP="007F7C76">
      <w:pPr>
        <w:spacing w:after="120"/>
        <w:jc w:val="both"/>
        <w:rPr>
          <w:rFonts w:ascii="Calibri" w:hAnsi="Calibri" w:cs="Calibri"/>
          <w:color w:val="000000"/>
        </w:rPr>
      </w:pPr>
      <w:r w:rsidRPr="00514D4C">
        <w:rPr>
          <w:rFonts w:ascii="Calibri" w:hAnsi="Calibri" w:cs="Calibri"/>
          <w:b/>
          <w:bCs/>
        </w:rPr>
        <w:t>O SERVIÇO NACIONAL DE APRENDIZAGEM INDUSTRIAL – DEPARTAMENTO REGIONAL DO PARANÁ</w:t>
      </w:r>
      <w:r w:rsidRPr="00514D4C">
        <w:rPr>
          <w:rFonts w:ascii="Calibri" w:hAnsi="Calibri" w:cs="Calibri"/>
        </w:rPr>
        <w:t>, pessoa jurídica de direito privado, inscrito no CNPJ/MF nº 03.776.284/0001-09, sediado na Avenida Candido de Abreu nº. 200, Curitiba, Paraná, neste ato representado por s</w:t>
      </w:r>
      <w:r w:rsidR="00B57442">
        <w:rPr>
          <w:rFonts w:ascii="Calibri" w:hAnsi="Calibri" w:cs="Calibri"/>
        </w:rPr>
        <w:t>ua Diretora Regional</w:t>
      </w:r>
      <w:r w:rsidRPr="00514D4C">
        <w:rPr>
          <w:rFonts w:ascii="Calibri" w:hAnsi="Calibri" w:cs="Calibri"/>
        </w:rPr>
        <w:t xml:space="preserve">, </w:t>
      </w:r>
      <w:r w:rsidR="00B57442">
        <w:rPr>
          <w:rFonts w:ascii="Calibri" w:hAnsi="Calibri" w:cs="Calibri"/>
        </w:rPr>
        <w:t>Fabiane Franciscone</w:t>
      </w:r>
      <w:r w:rsidR="007F7C76" w:rsidRPr="00514D4C">
        <w:rPr>
          <w:rFonts w:ascii="Calibri" w:hAnsi="Calibri" w:cs="Calibri"/>
          <w:color w:val="000000"/>
        </w:rPr>
        <w:t>, doravante denominado </w:t>
      </w:r>
      <w:r w:rsidR="007F7C76" w:rsidRPr="00514D4C">
        <w:rPr>
          <w:rFonts w:ascii="Calibri" w:hAnsi="Calibri" w:cs="Calibri"/>
          <w:b/>
          <w:bCs/>
          <w:color w:val="000000"/>
        </w:rPr>
        <w:t>SENAI-</w:t>
      </w:r>
      <w:r w:rsidR="00B1047B" w:rsidRPr="00514D4C">
        <w:rPr>
          <w:rFonts w:ascii="Calibri" w:hAnsi="Calibri" w:cs="Calibri"/>
          <w:b/>
          <w:bCs/>
          <w:color w:val="000000"/>
        </w:rPr>
        <w:t>PR</w:t>
      </w:r>
    </w:p>
    <w:p w14:paraId="02DFB4E4" w14:textId="0624EBFC" w:rsidR="00376079" w:rsidRPr="00514D4C" w:rsidRDefault="007F7C76" w:rsidP="007F7C76">
      <w:pPr>
        <w:spacing w:after="120"/>
        <w:jc w:val="both"/>
        <w:rPr>
          <w:rFonts w:ascii="Calibri" w:hAnsi="Calibri" w:cs="Calibri"/>
          <w:b/>
          <w:bCs/>
          <w:color w:val="000000"/>
        </w:rPr>
      </w:pPr>
      <w:r w:rsidRPr="00514D4C">
        <w:rPr>
          <w:rFonts w:ascii="Calibri" w:hAnsi="Calibri" w:cs="Calibri"/>
          <w:color w:val="000000"/>
        </w:rPr>
        <w:t>A  </w:t>
      </w:r>
      <w:r w:rsidRPr="00514D4C">
        <w:rPr>
          <w:rFonts w:ascii="Calibri" w:hAnsi="Calibri" w:cs="Calibri"/>
          <w:b/>
          <w:bCs/>
          <w:color w:val="000000"/>
          <w:shd w:val="clear" w:color="auto" w:fill="FFFF00"/>
        </w:rPr>
        <w:t>xxx</w:t>
      </w:r>
      <w:r w:rsidR="00B1047B" w:rsidRPr="00514D4C" w:rsidDel="00B1047B">
        <w:rPr>
          <w:rFonts w:ascii="Calibri" w:hAnsi="Calibri" w:cs="Calibri"/>
          <w:b/>
          <w:bCs/>
          <w:color w:val="000000"/>
        </w:rPr>
        <w:t xml:space="preserve"> </w:t>
      </w:r>
      <w:r w:rsidRPr="00514D4C">
        <w:rPr>
          <w:rFonts w:ascii="Calibri" w:hAnsi="Calibri" w:cs="Calibri"/>
          <w:color w:val="000000"/>
        </w:rPr>
        <w:t>com sede na cidade </w:t>
      </w:r>
      <w:r w:rsidRPr="00514D4C">
        <w:rPr>
          <w:rFonts w:ascii="Calibri" w:hAnsi="Calibri" w:cs="Calibri"/>
          <w:color w:val="000000"/>
          <w:shd w:val="clear" w:color="auto" w:fill="FFFF00"/>
        </w:rPr>
        <w:t>xxx</w:t>
      </w:r>
      <w:r w:rsidRPr="00514D4C">
        <w:rPr>
          <w:rFonts w:ascii="Calibri" w:hAnsi="Calibri" w:cs="Calibri"/>
          <w:color w:val="000000"/>
        </w:rPr>
        <w:t>, situada à Rua </w:t>
      </w:r>
      <w:r w:rsidRPr="00514D4C">
        <w:rPr>
          <w:rFonts w:ascii="Calibri" w:hAnsi="Calibri" w:cs="Calibri"/>
          <w:color w:val="000000"/>
          <w:shd w:val="clear" w:color="auto" w:fill="FFFF00"/>
        </w:rPr>
        <w:t>xxx</w:t>
      </w:r>
      <w:r w:rsidRPr="00514D4C">
        <w:rPr>
          <w:rFonts w:ascii="Calibri" w:hAnsi="Calibri" w:cs="Calibri"/>
          <w:color w:val="000000"/>
        </w:rPr>
        <w:t xml:space="preserve">, Bairro </w:t>
      </w:r>
      <w:r w:rsidRPr="00514D4C">
        <w:rPr>
          <w:rFonts w:ascii="Calibri" w:hAnsi="Calibri" w:cs="Calibri"/>
          <w:color w:val="000000"/>
          <w:shd w:val="clear" w:color="auto" w:fill="FFFF00"/>
        </w:rPr>
        <w:t>xxx</w:t>
      </w:r>
      <w:r w:rsidRPr="00514D4C">
        <w:rPr>
          <w:rFonts w:ascii="Calibri" w:hAnsi="Calibri" w:cs="Calibri"/>
          <w:color w:val="000000"/>
        </w:rPr>
        <w:t>, </w:t>
      </w:r>
      <w:r w:rsidRPr="00514D4C">
        <w:rPr>
          <w:rFonts w:ascii="Calibri" w:hAnsi="Calibri" w:cs="Calibri"/>
          <w:color w:val="000000"/>
          <w:shd w:val="clear" w:color="auto" w:fill="FFFF00"/>
        </w:rPr>
        <w:t>cidade</w:t>
      </w:r>
      <w:r w:rsidRPr="00514D4C">
        <w:rPr>
          <w:rFonts w:ascii="Calibri" w:hAnsi="Calibri" w:cs="Calibri"/>
          <w:color w:val="000000"/>
        </w:rPr>
        <w:t>, inscrita no CNPJ/MF sob o nº </w:t>
      </w:r>
      <w:r w:rsidRPr="00514D4C">
        <w:rPr>
          <w:rFonts w:ascii="Calibri" w:hAnsi="Calibri" w:cs="Calibri"/>
          <w:color w:val="000000"/>
          <w:shd w:val="clear" w:color="auto" w:fill="FFFF00"/>
        </w:rPr>
        <w:t>xxx</w:t>
      </w:r>
      <w:r w:rsidRPr="00514D4C">
        <w:rPr>
          <w:rFonts w:ascii="Calibri" w:hAnsi="Calibri" w:cs="Calibri"/>
          <w:color w:val="000000"/>
        </w:rPr>
        <w:t xml:space="preserve">, neste ato representada por seu </w:t>
      </w:r>
      <w:r w:rsidR="00BA3BC5" w:rsidRPr="00514D4C">
        <w:rPr>
          <w:rFonts w:ascii="Calibri" w:hAnsi="Calibri" w:cs="Calibri"/>
          <w:color w:val="000000"/>
          <w:highlight w:val="yellow"/>
        </w:rPr>
        <w:t>Cargo</w:t>
      </w:r>
      <w:r w:rsidRPr="00514D4C">
        <w:rPr>
          <w:rFonts w:ascii="Calibri" w:hAnsi="Calibri" w:cs="Calibri"/>
          <w:color w:val="000000"/>
          <w:highlight w:val="yellow"/>
        </w:rPr>
        <w:t>,</w:t>
      </w:r>
      <w:r w:rsidRPr="00514D4C">
        <w:rPr>
          <w:rFonts w:ascii="Calibri" w:hAnsi="Calibri" w:cs="Calibri"/>
          <w:color w:val="000000"/>
        </w:rPr>
        <w:t> </w:t>
      </w:r>
      <w:r w:rsidR="00BA3BC5" w:rsidRPr="00514D4C">
        <w:rPr>
          <w:rFonts w:ascii="Calibri" w:hAnsi="Calibri" w:cs="Calibri"/>
          <w:color w:val="000000"/>
          <w:shd w:val="clear" w:color="auto" w:fill="FFFF00"/>
        </w:rPr>
        <w:t>nome</w:t>
      </w:r>
      <w:r w:rsidRPr="00514D4C">
        <w:rPr>
          <w:rFonts w:ascii="Calibri" w:hAnsi="Calibri" w:cs="Calibri"/>
          <w:color w:val="000000"/>
        </w:rPr>
        <w:t>, inscrito no CPF sob o nº </w:t>
      </w:r>
      <w:r w:rsidRPr="00514D4C">
        <w:rPr>
          <w:rFonts w:ascii="Calibri" w:hAnsi="Calibri" w:cs="Calibri"/>
          <w:color w:val="000000"/>
          <w:shd w:val="clear" w:color="auto" w:fill="FFFF00"/>
        </w:rPr>
        <w:t>xxx</w:t>
      </w:r>
      <w:r w:rsidRPr="00514D4C">
        <w:rPr>
          <w:rFonts w:ascii="Calibri" w:hAnsi="Calibri" w:cs="Calibri"/>
          <w:color w:val="000000"/>
        </w:rPr>
        <w:t>, doravante denominada </w:t>
      </w:r>
      <w:r w:rsidR="00376079" w:rsidRPr="00514D4C">
        <w:rPr>
          <w:rFonts w:ascii="Calibri" w:hAnsi="Calibri" w:cs="Calibri"/>
          <w:b/>
          <w:bCs/>
          <w:color w:val="000000"/>
        </w:rPr>
        <w:t xml:space="preserve">INDÚSTRIA </w:t>
      </w:r>
      <w:r w:rsidR="00E375C7">
        <w:rPr>
          <w:rFonts w:ascii="Calibri" w:hAnsi="Calibri" w:cs="Calibri"/>
          <w:b/>
          <w:bCs/>
          <w:color w:val="000000"/>
        </w:rPr>
        <w:t>ÂNCORA</w:t>
      </w:r>
      <w:r w:rsidR="00376079" w:rsidRPr="00514D4C">
        <w:rPr>
          <w:rFonts w:ascii="Calibri" w:hAnsi="Calibri" w:cs="Calibri"/>
          <w:b/>
          <w:bCs/>
          <w:color w:val="000000"/>
        </w:rPr>
        <w:t>.</w:t>
      </w:r>
      <w:r w:rsidR="00376079" w:rsidRPr="00514D4C" w:rsidDel="00376079">
        <w:rPr>
          <w:rFonts w:ascii="Calibri" w:hAnsi="Calibri" w:cs="Calibri"/>
          <w:b/>
          <w:bCs/>
          <w:color w:val="000000"/>
        </w:rPr>
        <w:t xml:space="preserve"> </w:t>
      </w:r>
    </w:p>
    <w:p w14:paraId="02A0D55C" w14:textId="765B6B5F" w:rsidR="007F7C76" w:rsidRPr="00514D4C" w:rsidRDefault="007F7C76" w:rsidP="007F7C76">
      <w:pPr>
        <w:spacing w:after="120"/>
        <w:jc w:val="both"/>
        <w:rPr>
          <w:rFonts w:ascii="Calibri" w:hAnsi="Calibri" w:cs="Calibri"/>
          <w:color w:val="000000"/>
        </w:rPr>
      </w:pPr>
      <w:r w:rsidRPr="00514D4C">
        <w:rPr>
          <w:rFonts w:ascii="Calibri" w:hAnsi="Calibri" w:cs="Calibri"/>
          <w:color w:val="000000"/>
        </w:rPr>
        <w:t>A  </w:t>
      </w:r>
      <w:r w:rsidRPr="00514D4C">
        <w:rPr>
          <w:rFonts w:ascii="Calibri" w:hAnsi="Calibri" w:cs="Calibri"/>
          <w:b/>
          <w:bCs/>
          <w:color w:val="000000"/>
          <w:shd w:val="clear" w:color="auto" w:fill="FFFF00"/>
        </w:rPr>
        <w:t>xxx</w:t>
      </w:r>
      <w:r w:rsidRPr="00514D4C">
        <w:rPr>
          <w:rFonts w:ascii="Calibri" w:hAnsi="Calibri" w:cs="Calibri"/>
          <w:b/>
          <w:bCs/>
          <w:color w:val="000000"/>
        </w:rPr>
        <w:t>  </w:t>
      </w:r>
      <w:r w:rsidRPr="00514D4C">
        <w:rPr>
          <w:rFonts w:ascii="Calibri" w:hAnsi="Calibri" w:cs="Calibri"/>
          <w:color w:val="000000"/>
        </w:rPr>
        <w:t>com sede na cidade </w:t>
      </w:r>
      <w:r w:rsidRPr="00514D4C">
        <w:rPr>
          <w:rFonts w:ascii="Calibri" w:hAnsi="Calibri" w:cs="Calibri"/>
          <w:color w:val="000000"/>
          <w:shd w:val="clear" w:color="auto" w:fill="FFFF00"/>
        </w:rPr>
        <w:t>xxx</w:t>
      </w:r>
      <w:r w:rsidRPr="00514D4C">
        <w:rPr>
          <w:rFonts w:ascii="Calibri" w:hAnsi="Calibri" w:cs="Calibri"/>
          <w:color w:val="000000"/>
        </w:rPr>
        <w:t>, situada à Rua </w:t>
      </w:r>
      <w:r w:rsidRPr="00514D4C">
        <w:rPr>
          <w:rFonts w:ascii="Calibri" w:hAnsi="Calibri" w:cs="Calibri"/>
          <w:color w:val="000000"/>
          <w:shd w:val="clear" w:color="auto" w:fill="FFFF00"/>
        </w:rPr>
        <w:t>xxx</w:t>
      </w:r>
      <w:r w:rsidRPr="00514D4C">
        <w:rPr>
          <w:rFonts w:ascii="Calibri" w:hAnsi="Calibri" w:cs="Calibri"/>
          <w:color w:val="000000"/>
        </w:rPr>
        <w:t>, Bairro do </w:t>
      </w:r>
      <w:r w:rsidRPr="00514D4C">
        <w:rPr>
          <w:rFonts w:ascii="Calibri" w:hAnsi="Calibri" w:cs="Calibri"/>
          <w:color w:val="000000"/>
          <w:shd w:val="clear" w:color="auto" w:fill="FFFF00"/>
        </w:rPr>
        <w:t>xxx</w:t>
      </w:r>
      <w:r w:rsidRPr="00514D4C">
        <w:rPr>
          <w:rFonts w:ascii="Calibri" w:hAnsi="Calibri" w:cs="Calibri"/>
          <w:color w:val="000000"/>
        </w:rPr>
        <w:t>, </w:t>
      </w:r>
      <w:r w:rsidRPr="00514D4C">
        <w:rPr>
          <w:rFonts w:ascii="Calibri" w:hAnsi="Calibri" w:cs="Calibri"/>
          <w:color w:val="000000"/>
          <w:shd w:val="clear" w:color="auto" w:fill="FFFF00"/>
        </w:rPr>
        <w:t>cidade</w:t>
      </w:r>
      <w:r w:rsidRPr="00514D4C">
        <w:rPr>
          <w:rFonts w:ascii="Calibri" w:hAnsi="Calibri" w:cs="Calibri"/>
          <w:color w:val="000000"/>
        </w:rPr>
        <w:t>, inscrita no CNPJ/MF sob o nº </w:t>
      </w:r>
      <w:r w:rsidRPr="00514D4C">
        <w:rPr>
          <w:rFonts w:ascii="Calibri" w:hAnsi="Calibri" w:cs="Calibri"/>
          <w:color w:val="000000"/>
          <w:shd w:val="clear" w:color="auto" w:fill="FFFF00"/>
        </w:rPr>
        <w:t>xxx</w:t>
      </w:r>
      <w:r w:rsidRPr="00514D4C">
        <w:rPr>
          <w:rFonts w:ascii="Calibri" w:hAnsi="Calibri" w:cs="Calibri"/>
          <w:color w:val="000000"/>
        </w:rPr>
        <w:t xml:space="preserve">, neste ato representada por seu </w:t>
      </w:r>
      <w:r w:rsidR="0033581E" w:rsidRPr="00514D4C">
        <w:rPr>
          <w:rFonts w:ascii="Calibri" w:hAnsi="Calibri" w:cs="Calibri"/>
          <w:color w:val="000000"/>
          <w:highlight w:val="yellow"/>
        </w:rPr>
        <w:t>Cargo,</w:t>
      </w:r>
      <w:r w:rsidR="0033581E" w:rsidRPr="00514D4C">
        <w:rPr>
          <w:rFonts w:ascii="Calibri" w:hAnsi="Calibri" w:cs="Calibri"/>
          <w:color w:val="000000"/>
        </w:rPr>
        <w:t> </w:t>
      </w:r>
      <w:r w:rsidR="0033581E" w:rsidRPr="00514D4C">
        <w:rPr>
          <w:rFonts w:ascii="Calibri" w:hAnsi="Calibri" w:cs="Calibri"/>
          <w:color w:val="000000"/>
          <w:shd w:val="clear" w:color="auto" w:fill="FFFF00"/>
        </w:rPr>
        <w:t>nome</w:t>
      </w:r>
      <w:r w:rsidR="0033581E" w:rsidRPr="00514D4C">
        <w:rPr>
          <w:rFonts w:ascii="Calibri" w:hAnsi="Calibri" w:cs="Calibri"/>
          <w:color w:val="000000"/>
        </w:rPr>
        <w:t>, inscrito no CPF sob o nº </w:t>
      </w:r>
      <w:r w:rsidR="0033581E" w:rsidRPr="00514D4C">
        <w:rPr>
          <w:rFonts w:ascii="Calibri" w:hAnsi="Calibri" w:cs="Calibri"/>
          <w:color w:val="000000"/>
          <w:shd w:val="clear" w:color="auto" w:fill="FFFF00"/>
        </w:rPr>
        <w:t>xxx</w:t>
      </w:r>
      <w:r w:rsidR="0033581E" w:rsidRPr="00514D4C">
        <w:rPr>
          <w:rFonts w:ascii="Calibri" w:hAnsi="Calibri" w:cs="Calibri"/>
          <w:color w:val="000000"/>
        </w:rPr>
        <w:t>, doravante denominada </w:t>
      </w:r>
      <w:r w:rsidR="00FC4E96">
        <w:rPr>
          <w:rFonts w:ascii="Calibri" w:hAnsi="Calibri" w:cs="Calibri"/>
          <w:b/>
          <w:bCs/>
          <w:color w:val="000000"/>
        </w:rPr>
        <w:t>STARTUP</w:t>
      </w:r>
      <w:r w:rsidR="00BC7758" w:rsidRPr="00514D4C">
        <w:rPr>
          <w:rFonts w:ascii="Calibri" w:hAnsi="Calibri" w:cs="Calibri"/>
          <w:b/>
          <w:bCs/>
          <w:color w:val="000000"/>
        </w:rPr>
        <w:t>.</w:t>
      </w:r>
      <w:r w:rsidR="00BC7758" w:rsidRPr="00514D4C" w:rsidDel="00BC7758">
        <w:rPr>
          <w:rFonts w:ascii="Calibri" w:hAnsi="Calibri" w:cs="Calibri"/>
          <w:b/>
          <w:bCs/>
          <w:color w:val="000000"/>
        </w:rPr>
        <w:t xml:space="preserve"> </w:t>
      </w:r>
    </w:p>
    <w:p w14:paraId="1B039AA0" w14:textId="77777777" w:rsidR="007F7C76" w:rsidRPr="00514D4C" w:rsidRDefault="007F7C76" w:rsidP="007F7C76">
      <w:pPr>
        <w:spacing w:after="120"/>
        <w:jc w:val="both"/>
        <w:rPr>
          <w:rFonts w:ascii="Calibri" w:hAnsi="Calibri" w:cs="Calibri"/>
          <w:color w:val="000000"/>
        </w:rPr>
      </w:pPr>
      <w:r w:rsidRPr="00514D4C">
        <w:rPr>
          <w:rFonts w:ascii="Calibri" w:hAnsi="Calibri" w:cs="Calibri"/>
          <w:b/>
          <w:bCs/>
          <w:color w:val="000000"/>
        </w:rPr>
        <w:t> </w:t>
      </w:r>
    </w:p>
    <w:p w14:paraId="744FA717" w14:textId="4822F751" w:rsidR="007F7C76" w:rsidRPr="00514D4C" w:rsidRDefault="007F7C76" w:rsidP="007F7C76">
      <w:pPr>
        <w:spacing w:after="120"/>
        <w:jc w:val="both"/>
        <w:rPr>
          <w:rFonts w:ascii="Calibri" w:hAnsi="Calibri" w:cs="Calibri"/>
          <w:color w:val="000000"/>
        </w:rPr>
      </w:pPr>
      <w:r w:rsidRPr="00514D4C">
        <w:rPr>
          <w:rFonts w:ascii="Calibri" w:hAnsi="Calibri" w:cs="Calibri"/>
          <w:b/>
          <w:bCs/>
          <w:color w:val="000000"/>
        </w:rPr>
        <w:t>Considerando </w:t>
      </w:r>
      <w:r w:rsidRPr="00514D4C">
        <w:rPr>
          <w:rFonts w:ascii="Calibri" w:hAnsi="Calibri" w:cs="Calibri"/>
          <w:color w:val="000000"/>
        </w:rPr>
        <w:t>que a Plataforma Inovação para a Indústria tem por objeto financiar o desenvolvimento de novos produtos, processos e serviços inovadores da indústria nacional.</w:t>
      </w:r>
    </w:p>
    <w:p w14:paraId="2ECA1BB0" w14:textId="6CECE891" w:rsidR="007F7C76" w:rsidRPr="00514D4C" w:rsidRDefault="007F7C76" w:rsidP="007F7C76">
      <w:pPr>
        <w:spacing w:after="120"/>
        <w:jc w:val="both"/>
        <w:rPr>
          <w:rFonts w:ascii="Calibri" w:hAnsi="Calibri" w:cs="Calibri"/>
          <w:color w:val="000000"/>
        </w:rPr>
      </w:pPr>
      <w:r w:rsidRPr="00514D4C">
        <w:rPr>
          <w:rFonts w:ascii="Calibri" w:hAnsi="Calibri" w:cs="Calibri"/>
          <w:b/>
          <w:bCs/>
          <w:color w:val="000000"/>
        </w:rPr>
        <w:t>Considerando </w:t>
      </w:r>
      <w:r w:rsidRPr="00514D4C">
        <w:rPr>
          <w:rFonts w:ascii="Calibri" w:hAnsi="Calibri" w:cs="Calibri"/>
          <w:color w:val="000000"/>
        </w:rPr>
        <w:t>que os projetos selecionados por meio desta Plataforma Inovação devem promover o aumento da competitividade e da produtividade industrial em um cenário global, por meio da inovação tecnológica e da promoção de soluções inovadoras para a segurança e saúde na indústria.</w:t>
      </w:r>
    </w:p>
    <w:p w14:paraId="1A94EC02" w14:textId="2C330B02" w:rsidR="007F7C76" w:rsidRPr="00514D4C" w:rsidRDefault="007F7C76" w:rsidP="007F7C76">
      <w:pPr>
        <w:spacing w:after="120"/>
        <w:jc w:val="both"/>
        <w:rPr>
          <w:rFonts w:ascii="Calibri" w:hAnsi="Calibri" w:cs="Calibri"/>
          <w:color w:val="000000"/>
        </w:rPr>
      </w:pPr>
      <w:r w:rsidRPr="00514D4C">
        <w:rPr>
          <w:rFonts w:ascii="Calibri" w:hAnsi="Calibri" w:cs="Calibri"/>
          <w:b/>
          <w:bCs/>
          <w:color w:val="000000"/>
        </w:rPr>
        <w:t>Considerando </w:t>
      </w:r>
      <w:r w:rsidRPr="00514D4C">
        <w:rPr>
          <w:rFonts w:ascii="Calibri" w:hAnsi="Calibri" w:cs="Calibri"/>
          <w:color w:val="000000"/>
        </w:rPr>
        <w:t>que no âmbito desta Plataforma foi aprovado o </w:t>
      </w:r>
      <w:r w:rsidRPr="00514D4C">
        <w:rPr>
          <w:rFonts w:ascii="Calibri" w:hAnsi="Calibri" w:cs="Calibri"/>
          <w:color w:val="000000"/>
          <w:shd w:val="clear" w:color="auto" w:fill="FFFF00"/>
        </w:rPr>
        <w:t>projeto xxx</w:t>
      </w:r>
      <w:r w:rsidRPr="00514D4C">
        <w:rPr>
          <w:rFonts w:ascii="Calibri" w:hAnsi="Calibri" w:cs="Calibri"/>
          <w:color w:val="000000"/>
        </w:rPr>
        <w:t>, a ser executado pela</w:t>
      </w:r>
      <w:r w:rsidR="003C6C32" w:rsidRPr="00514D4C">
        <w:rPr>
          <w:rFonts w:ascii="Calibri" w:hAnsi="Calibri" w:cs="Calibri"/>
          <w:color w:val="000000"/>
        </w:rPr>
        <w:t>s</w:t>
      </w:r>
      <w:r w:rsidRPr="00514D4C">
        <w:rPr>
          <w:rFonts w:ascii="Calibri" w:hAnsi="Calibri" w:cs="Calibri"/>
          <w:color w:val="000000"/>
        </w:rPr>
        <w:t> </w:t>
      </w:r>
      <w:r w:rsidR="003C6C32" w:rsidRPr="00514D4C">
        <w:rPr>
          <w:rFonts w:ascii="Calibri" w:hAnsi="Calibri" w:cs="Calibri"/>
          <w:b/>
          <w:bCs/>
          <w:color w:val="000000"/>
        </w:rPr>
        <w:t>PARTES</w:t>
      </w:r>
      <w:r w:rsidRPr="00514D4C">
        <w:rPr>
          <w:rFonts w:ascii="Calibri" w:hAnsi="Calibri" w:cs="Calibri"/>
          <w:b/>
          <w:bCs/>
          <w:color w:val="000000"/>
        </w:rPr>
        <w:t>.</w:t>
      </w:r>
    </w:p>
    <w:p w14:paraId="5E2EBDA0" w14:textId="39D92C80" w:rsidR="007F7C76" w:rsidRPr="00514D4C" w:rsidRDefault="007F7C76" w:rsidP="007F7C76">
      <w:pPr>
        <w:spacing w:after="120"/>
        <w:jc w:val="both"/>
        <w:rPr>
          <w:rFonts w:ascii="Calibri" w:hAnsi="Calibri" w:cs="Calibri"/>
          <w:color w:val="000000"/>
        </w:rPr>
      </w:pPr>
      <w:r w:rsidRPr="00514D4C">
        <w:rPr>
          <w:rFonts w:ascii="Calibri" w:hAnsi="Calibri" w:cs="Calibri"/>
          <w:b/>
          <w:bCs/>
          <w:color w:val="000000"/>
        </w:rPr>
        <w:t>Considerando </w:t>
      </w:r>
      <w:r w:rsidRPr="00514D4C">
        <w:rPr>
          <w:rFonts w:ascii="Calibri" w:hAnsi="Calibri" w:cs="Calibri"/>
          <w:color w:val="000000"/>
        </w:rPr>
        <w:t>que compete ao </w:t>
      </w:r>
      <w:r w:rsidRPr="00514D4C">
        <w:rPr>
          <w:rFonts w:ascii="Calibri" w:hAnsi="Calibri" w:cs="Calibri"/>
          <w:b/>
          <w:bCs/>
          <w:color w:val="000000"/>
        </w:rPr>
        <w:t>SENA</w:t>
      </w:r>
      <w:r w:rsidR="0015202F" w:rsidRPr="00514D4C">
        <w:rPr>
          <w:rFonts w:ascii="Calibri" w:hAnsi="Calibri" w:cs="Calibri"/>
          <w:b/>
          <w:bCs/>
          <w:color w:val="000000"/>
        </w:rPr>
        <w:t>I-PR</w:t>
      </w:r>
      <w:r w:rsidRPr="00514D4C">
        <w:rPr>
          <w:rFonts w:ascii="Calibri" w:hAnsi="Calibri" w:cs="Calibri"/>
          <w:color w:val="000000"/>
        </w:rPr>
        <w:t>, cooperar no desenvolvimento de pesquisas tecnológicas de interesse para a indústria e atividades assemelhadas;</w:t>
      </w:r>
    </w:p>
    <w:p w14:paraId="422D861B" w14:textId="3D3A09FE" w:rsidR="007F7C76" w:rsidRPr="00514D4C" w:rsidRDefault="007F7C76" w:rsidP="007F7C76">
      <w:pPr>
        <w:spacing w:after="120"/>
        <w:jc w:val="both"/>
        <w:rPr>
          <w:rFonts w:ascii="Calibri" w:hAnsi="Calibri" w:cs="Calibri"/>
          <w:color w:val="000000"/>
        </w:rPr>
      </w:pPr>
      <w:r w:rsidRPr="00514D4C">
        <w:rPr>
          <w:rFonts w:ascii="Calibri" w:hAnsi="Calibri" w:cs="Calibri"/>
          <w:b/>
          <w:bCs/>
          <w:color w:val="000000"/>
        </w:rPr>
        <w:t>Considerando </w:t>
      </w:r>
      <w:r w:rsidRPr="00514D4C">
        <w:rPr>
          <w:rFonts w:ascii="Calibri" w:hAnsi="Calibri" w:cs="Calibri"/>
          <w:color w:val="000000"/>
        </w:rPr>
        <w:t xml:space="preserve">que </w:t>
      </w:r>
      <w:r w:rsidR="00000ABA" w:rsidRPr="00514D4C">
        <w:rPr>
          <w:rFonts w:ascii="Calibri" w:hAnsi="Calibri" w:cs="Calibri"/>
          <w:color w:val="000000"/>
        </w:rPr>
        <w:t xml:space="preserve">as </w:t>
      </w:r>
      <w:r w:rsidR="00000ABA" w:rsidRPr="00514D4C">
        <w:rPr>
          <w:rFonts w:ascii="Calibri" w:hAnsi="Calibri" w:cs="Calibri"/>
          <w:b/>
          <w:bCs/>
          <w:color w:val="000000"/>
        </w:rPr>
        <w:t>PARTES</w:t>
      </w:r>
      <w:r w:rsidR="0015202F" w:rsidRPr="00514D4C" w:rsidDel="0015202F">
        <w:rPr>
          <w:rFonts w:ascii="Calibri" w:hAnsi="Calibri" w:cs="Calibri"/>
          <w:b/>
          <w:bCs/>
          <w:color w:val="000000"/>
        </w:rPr>
        <w:t xml:space="preserve"> </w:t>
      </w:r>
      <w:r w:rsidR="00F9079F" w:rsidRPr="00514D4C">
        <w:rPr>
          <w:rFonts w:ascii="Calibri" w:hAnsi="Calibri" w:cs="Calibri"/>
          <w:color w:val="000000"/>
        </w:rPr>
        <w:t>têm</w:t>
      </w:r>
      <w:r w:rsidRPr="00514D4C">
        <w:rPr>
          <w:rFonts w:ascii="Calibri" w:hAnsi="Calibri" w:cs="Calibri"/>
          <w:color w:val="000000"/>
        </w:rPr>
        <w:t xml:space="preserve"> o interesse no desenvolvimento conjunto de um </w:t>
      </w:r>
      <w:r w:rsidRPr="00514D4C">
        <w:rPr>
          <w:rFonts w:ascii="Calibri" w:hAnsi="Calibri" w:cs="Calibri"/>
          <w:color w:val="000000"/>
          <w:shd w:val="clear" w:color="auto" w:fill="FFFF00"/>
        </w:rPr>
        <w:t>produto/processo/serviço</w:t>
      </w:r>
      <w:r w:rsidRPr="00514D4C">
        <w:rPr>
          <w:rFonts w:ascii="Calibri" w:hAnsi="Calibri" w:cs="Calibri"/>
          <w:color w:val="000000"/>
        </w:rPr>
        <w:t> denominado </w:t>
      </w:r>
      <w:r w:rsidRPr="00514D4C">
        <w:rPr>
          <w:rFonts w:ascii="Calibri" w:hAnsi="Calibri" w:cs="Calibri"/>
          <w:color w:val="000000"/>
          <w:shd w:val="clear" w:color="auto" w:fill="FFFF00"/>
        </w:rPr>
        <w:t>XXX</w:t>
      </w:r>
      <w:r w:rsidR="0015202F" w:rsidRPr="00514D4C">
        <w:rPr>
          <w:rFonts w:ascii="Calibri" w:hAnsi="Calibri" w:cs="Calibri"/>
          <w:color w:val="000000"/>
        </w:rPr>
        <w:t>.</w:t>
      </w:r>
    </w:p>
    <w:p w14:paraId="677E919F" w14:textId="73CF4EF2" w:rsidR="007F7C76" w:rsidRPr="00514D4C" w:rsidRDefault="007F7C76" w:rsidP="007F7C76">
      <w:pPr>
        <w:spacing w:after="120"/>
        <w:jc w:val="both"/>
        <w:rPr>
          <w:rFonts w:ascii="Calibri" w:hAnsi="Calibri" w:cs="Calibri"/>
          <w:color w:val="000000"/>
        </w:rPr>
      </w:pPr>
      <w:r w:rsidRPr="00514D4C">
        <w:rPr>
          <w:rFonts w:ascii="Calibri" w:hAnsi="Calibri" w:cs="Calibri"/>
          <w:b/>
          <w:bCs/>
          <w:color w:val="000000"/>
        </w:rPr>
        <w:t>RESOLVEM </w:t>
      </w:r>
      <w:r w:rsidRPr="00514D4C">
        <w:rPr>
          <w:rFonts w:ascii="Calibri" w:hAnsi="Calibri" w:cs="Calibri"/>
          <w:color w:val="000000"/>
        </w:rPr>
        <w:t>celebrar o presente </w:t>
      </w:r>
      <w:r w:rsidRPr="00514D4C">
        <w:rPr>
          <w:rFonts w:ascii="Calibri" w:hAnsi="Calibri" w:cs="Calibri"/>
          <w:b/>
          <w:bCs/>
          <w:color w:val="000000"/>
        </w:rPr>
        <w:t>ACORDO DE COOPERAÇÃO TÉCNICO-FINANCEIRO</w:t>
      </w:r>
      <w:r w:rsidRPr="00514D4C">
        <w:rPr>
          <w:rFonts w:ascii="Calibri" w:hAnsi="Calibri" w:cs="Calibri"/>
          <w:color w:val="000000"/>
        </w:rPr>
        <w:t>, que se regerá mediante as seguintes cláusulas e condições:</w:t>
      </w:r>
    </w:p>
    <w:p w14:paraId="7DA57C77" w14:textId="77777777" w:rsidR="007F7C76" w:rsidRPr="00514D4C" w:rsidRDefault="007F7C76" w:rsidP="007F7C76">
      <w:pPr>
        <w:spacing w:after="120"/>
        <w:jc w:val="both"/>
        <w:rPr>
          <w:rFonts w:ascii="Calibri" w:hAnsi="Calibri" w:cs="Calibri"/>
          <w:color w:val="000000"/>
        </w:rPr>
      </w:pPr>
      <w:r w:rsidRPr="00514D4C">
        <w:rPr>
          <w:rFonts w:ascii="Calibri" w:hAnsi="Calibri" w:cs="Calibri"/>
          <w:color w:val="000000"/>
        </w:rPr>
        <w:t> </w:t>
      </w:r>
    </w:p>
    <w:p w14:paraId="50A4DD29" w14:textId="77777777" w:rsidR="007F7C76" w:rsidRPr="00514D4C" w:rsidRDefault="007F7C76" w:rsidP="007F7C76">
      <w:pPr>
        <w:spacing w:after="120"/>
        <w:jc w:val="both"/>
        <w:rPr>
          <w:rFonts w:ascii="Calibri" w:hAnsi="Calibri" w:cs="Calibri"/>
          <w:color w:val="000000"/>
        </w:rPr>
      </w:pPr>
      <w:r w:rsidRPr="00514D4C">
        <w:rPr>
          <w:rFonts w:ascii="Calibri" w:hAnsi="Calibri" w:cs="Calibri"/>
          <w:b/>
          <w:bCs/>
          <w:color w:val="000000"/>
        </w:rPr>
        <w:t>CLÁUSULA PRIMEIRA - DO OBJETO</w:t>
      </w:r>
    </w:p>
    <w:p w14:paraId="30E1AC00" w14:textId="603512EB" w:rsidR="007F7C76" w:rsidRPr="00514D4C" w:rsidRDefault="007F7C76" w:rsidP="007F7C76">
      <w:pPr>
        <w:spacing w:after="120"/>
        <w:jc w:val="both"/>
        <w:rPr>
          <w:rFonts w:ascii="Calibri" w:hAnsi="Calibri" w:cs="Calibri"/>
          <w:color w:val="000000"/>
        </w:rPr>
      </w:pPr>
      <w:r w:rsidRPr="00514D4C">
        <w:rPr>
          <w:rFonts w:ascii="Calibri" w:hAnsi="Calibri" w:cs="Calibri"/>
          <w:color w:val="000000"/>
        </w:rPr>
        <w:t>1.1.     Constitui objeto do presente Acordo o estabelecimento de mútua cooperação entre as partícipes, visando a execução de projeto de inovação tecnológica para o desenvolvimento do </w:t>
      </w:r>
      <w:r w:rsidRPr="00514D4C">
        <w:rPr>
          <w:rFonts w:ascii="Calibri" w:hAnsi="Calibri" w:cs="Calibri"/>
          <w:color w:val="000000"/>
          <w:shd w:val="clear" w:color="auto" w:fill="FFFF00"/>
        </w:rPr>
        <w:t>produto/processo/serviço</w:t>
      </w:r>
      <w:r w:rsidRPr="00514D4C">
        <w:rPr>
          <w:rFonts w:ascii="Calibri" w:hAnsi="Calibri" w:cs="Calibri"/>
          <w:color w:val="000000"/>
        </w:rPr>
        <w:t> denominado </w:t>
      </w:r>
      <w:r w:rsidR="003E394B" w:rsidRPr="00514D4C">
        <w:rPr>
          <w:rFonts w:ascii="Calibri" w:hAnsi="Calibri" w:cs="Calibri"/>
          <w:color w:val="000000"/>
          <w:shd w:val="clear" w:color="auto" w:fill="FFFF00"/>
        </w:rPr>
        <w:t>xx</w:t>
      </w:r>
      <w:r w:rsidRPr="00514D4C">
        <w:rPr>
          <w:rFonts w:ascii="Calibri" w:hAnsi="Calibri" w:cs="Calibri"/>
          <w:color w:val="000000"/>
          <w:shd w:val="clear" w:color="auto" w:fill="FFFF00"/>
        </w:rPr>
        <w:t>x</w:t>
      </w:r>
      <w:r w:rsidR="003E394B" w:rsidRPr="00514D4C">
        <w:rPr>
          <w:rFonts w:ascii="Calibri" w:hAnsi="Calibri" w:cs="Calibri"/>
          <w:color w:val="000000"/>
          <w:shd w:val="clear" w:color="auto" w:fill="FFFF00"/>
        </w:rPr>
        <w:t xml:space="preserve"> </w:t>
      </w:r>
      <w:r w:rsidR="009F4A83" w:rsidRPr="009F4A83">
        <w:rPr>
          <w:rFonts w:ascii="Calibri" w:hAnsi="Calibri" w:cs="Calibri"/>
          <w:color w:val="000000"/>
        </w:rPr>
        <w:t>–</w:t>
      </w:r>
      <w:r w:rsidRPr="009F4A83">
        <w:rPr>
          <w:rFonts w:ascii="Calibri" w:hAnsi="Calibri" w:cs="Calibri"/>
          <w:color w:val="000000"/>
        </w:rPr>
        <w:t> </w:t>
      </w:r>
      <w:r w:rsidRPr="00514D4C">
        <w:rPr>
          <w:rFonts w:ascii="Calibri" w:hAnsi="Calibri" w:cs="Calibri"/>
          <w:color w:val="000000"/>
        </w:rPr>
        <w:t>categoria</w:t>
      </w:r>
      <w:r w:rsidR="009F4A83">
        <w:rPr>
          <w:rFonts w:ascii="Calibri" w:hAnsi="Calibri" w:cs="Calibri"/>
          <w:color w:val="000000"/>
        </w:rPr>
        <w:t xml:space="preserve"> </w:t>
      </w:r>
      <w:r w:rsidR="009F4A83" w:rsidRPr="009F4A83">
        <w:rPr>
          <w:rFonts w:ascii="Calibri" w:hAnsi="Calibri" w:cs="Calibri"/>
          <w:color w:val="000000"/>
        </w:rPr>
        <w:t>Chamada</w:t>
      </w:r>
      <w:r w:rsidR="009F4A83">
        <w:rPr>
          <w:rFonts w:ascii="Calibri" w:hAnsi="Calibri" w:cs="Calibri"/>
          <w:color w:val="000000"/>
        </w:rPr>
        <w:t xml:space="preserve"> </w:t>
      </w:r>
      <w:r w:rsidR="009F4A83" w:rsidRPr="009F4A83">
        <w:rPr>
          <w:rFonts w:ascii="Calibri" w:hAnsi="Calibri" w:cs="Calibri"/>
          <w:color w:val="000000"/>
        </w:rPr>
        <w:t>Bosch</w:t>
      </w:r>
      <w:r w:rsidR="009F4A83">
        <w:rPr>
          <w:rFonts w:ascii="Calibri" w:hAnsi="Calibri" w:cs="Calibri"/>
          <w:color w:val="000000"/>
        </w:rPr>
        <w:t xml:space="preserve"> </w:t>
      </w:r>
      <w:r w:rsidR="009F4A83" w:rsidRPr="009F4A83">
        <w:rPr>
          <w:rFonts w:ascii="Calibri" w:hAnsi="Calibri" w:cs="Calibri"/>
          <w:color w:val="000000"/>
        </w:rPr>
        <w:t>De Inovação Aberta</w:t>
      </w:r>
      <w:r w:rsidR="00727A20">
        <w:rPr>
          <w:rFonts w:ascii="Calibri" w:hAnsi="Calibri" w:cs="Calibri"/>
          <w:color w:val="000000"/>
        </w:rPr>
        <w:t xml:space="preserve"> - V</w:t>
      </w:r>
      <w:r w:rsidR="009F4A83" w:rsidRPr="009F4A83">
        <w:rPr>
          <w:rFonts w:ascii="Calibri" w:hAnsi="Calibri" w:cs="Calibri"/>
          <w:color w:val="000000"/>
        </w:rPr>
        <w:t xml:space="preserve">eículos Comerciais </w:t>
      </w:r>
      <w:r w:rsidR="00727A20">
        <w:rPr>
          <w:rFonts w:ascii="Calibri" w:hAnsi="Calibri" w:cs="Calibri"/>
          <w:color w:val="000000"/>
        </w:rPr>
        <w:t>e</w:t>
      </w:r>
      <w:r w:rsidR="009F4A83" w:rsidRPr="009F4A83">
        <w:rPr>
          <w:rFonts w:ascii="Calibri" w:hAnsi="Calibri" w:cs="Calibri"/>
          <w:color w:val="000000"/>
        </w:rPr>
        <w:t xml:space="preserve"> Geração De Energia</w:t>
      </w:r>
      <w:r w:rsidR="009F4A83">
        <w:rPr>
          <w:rFonts w:ascii="Calibri" w:hAnsi="Calibri" w:cs="Calibri"/>
          <w:color w:val="000000"/>
        </w:rPr>
        <w:t>.</w:t>
      </w:r>
    </w:p>
    <w:p w14:paraId="5C9052FE" w14:textId="77777777" w:rsidR="007F7C76" w:rsidRPr="00514D4C" w:rsidRDefault="007F7C76" w:rsidP="007F7C76">
      <w:pPr>
        <w:spacing w:after="120"/>
        <w:jc w:val="both"/>
        <w:rPr>
          <w:rFonts w:ascii="Calibri" w:hAnsi="Calibri" w:cs="Calibri"/>
          <w:color w:val="000000"/>
        </w:rPr>
      </w:pPr>
      <w:r w:rsidRPr="00514D4C">
        <w:rPr>
          <w:rFonts w:ascii="Calibri" w:hAnsi="Calibri" w:cs="Calibri"/>
          <w:color w:val="000000"/>
        </w:rPr>
        <w:lastRenderedPageBreak/>
        <w:t> </w:t>
      </w:r>
    </w:p>
    <w:p w14:paraId="27CCAFB2" w14:textId="5B08605C" w:rsidR="007F7C76" w:rsidRPr="00514D4C" w:rsidRDefault="007F7C76" w:rsidP="007F7C76">
      <w:pPr>
        <w:spacing w:after="120"/>
        <w:jc w:val="both"/>
        <w:rPr>
          <w:rFonts w:ascii="Calibri" w:hAnsi="Calibri" w:cs="Calibri"/>
          <w:color w:val="000000"/>
        </w:rPr>
      </w:pPr>
      <w:r w:rsidRPr="00514D4C">
        <w:rPr>
          <w:rFonts w:ascii="Calibri" w:hAnsi="Calibri" w:cs="Calibri"/>
          <w:color w:val="000000"/>
        </w:rPr>
        <w:t>1.2.     O projeto será desenvolvido com base na descrição detalhada, requisitos, entregas e recursos constantes do </w:t>
      </w:r>
      <w:r w:rsidRPr="00514D4C">
        <w:rPr>
          <w:rFonts w:ascii="Calibri" w:hAnsi="Calibri" w:cs="Calibri"/>
          <w:b/>
          <w:bCs/>
          <w:color w:val="000000"/>
        </w:rPr>
        <w:t xml:space="preserve">Anexo </w:t>
      </w:r>
      <w:r w:rsidR="00DC27B5" w:rsidRPr="00514D4C">
        <w:rPr>
          <w:rFonts w:ascii="Calibri" w:hAnsi="Calibri" w:cs="Calibri"/>
          <w:b/>
          <w:bCs/>
          <w:color w:val="000000"/>
        </w:rPr>
        <w:t>A</w:t>
      </w:r>
      <w:r w:rsidRPr="00514D4C">
        <w:rPr>
          <w:rFonts w:ascii="Calibri" w:hAnsi="Calibri" w:cs="Calibri"/>
          <w:b/>
          <w:bCs/>
          <w:color w:val="000000"/>
        </w:rPr>
        <w:t xml:space="preserve"> </w:t>
      </w:r>
      <w:r w:rsidR="00DC27B5" w:rsidRPr="00514D4C">
        <w:rPr>
          <w:rFonts w:ascii="Calibri" w:hAnsi="Calibri" w:cs="Calibri"/>
          <w:b/>
          <w:bCs/>
          <w:color w:val="000000"/>
        </w:rPr>
        <w:t xml:space="preserve">- </w:t>
      </w:r>
      <w:r w:rsidRPr="00514D4C">
        <w:rPr>
          <w:rFonts w:ascii="Calibri" w:hAnsi="Calibri" w:cs="Calibri"/>
          <w:b/>
          <w:bCs/>
          <w:color w:val="000000"/>
        </w:rPr>
        <w:t>Plano de projeto</w:t>
      </w:r>
      <w:r w:rsidRPr="00514D4C">
        <w:rPr>
          <w:rFonts w:ascii="Calibri" w:hAnsi="Calibri" w:cs="Calibri"/>
          <w:color w:val="000000"/>
        </w:rPr>
        <w:t>, deste Acordo,</w:t>
      </w:r>
      <w:r w:rsidRPr="00514D4C">
        <w:rPr>
          <w:rFonts w:ascii="Calibri" w:hAnsi="Calibri" w:cs="Calibri"/>
          <w:b/>
          <w:bCs/>
          <w:color w:val="000000"/>
        </w:rPr>
        <w:t> </w:t>
      </w:r>
      <w:r w:rsidRPr="00514D4C">
        <w:rPr>
          <w:rFonts w:ascii="Calibri" w:hAnsi="Calibri" w:cs="Calibri"/>
          <w:color w:val="000000"/>
        </w:rPr>
        <w:t>aprovado nos termos do Plataforma Inovação para a Indústria.</w:t>
      </w:r>
    </w:p>
    <w:p w14:paraId="727CF5D6" w14:textId="77777777" w:rsidR="007F7C76" w:rsidRPr="00514D4C" w:rsidRDefault="007F7C76" w:rsidP="007F7C76">
      <w:pPr>
        <w:spacing w:after="120"/>
        <w:jc w:val="both"/>
        <w:rPr>
          <w:rFonts w:ascii="Calibri" w:hAnsi="Calibri" w:cs="Calibri"/>
          <w:color w:val="000000"/>
        </w:rPr>
      </w:pPr>
      <w:r w:rsidRPr="00514D4C">
        <w:rPr>
          <w:rFonts w:ascii="Calibri" w:hAnsi="Calibri" w:cs="Calibri"/>
          <w:color w:val="000000"/>
        </w:rPr>
        <w:t> </w:t>
      </w:r>
    </w:p>
    <w:p w14:paraId="3EEFF918" w14:textId="77777777" w:rsidR="007F7C76" w:rsidRPr="00514D4C" w:rsidRDefault="007F7C76" w:rsidP="007F7C76">
      <w:pPr>
        <w:spacing w:after="120"/>
        <w:jc w:val="both"/>
        <w:rPr>
          <w:rFonts w:ascii="Calibri" w:hAnsi="Calibri" w:cs="Calibri"/>
          <w:color w:val="000000"/>
        </w:rPr>
      </w:pPr>
      <w:r w:rsidRPr="00514D4C">
        <w:rPr>
          <w:rFonts w:ascii="Calibri" w:hAnsi="Calibri" w:cs="Calibri"/>
          <w:b/>
          <w:bCs/>
          <w:color w:val="000000"/>
        </w:rPr>
        <w:t>CLÁUSULA SEGUNDA - DAS RESPONSABILIDADES DAS PARTÍCIPES</w:t>
      </w:r>
    </w:p>
    <w:p w14:paraId="3DFF2258" w14:textId="5602CA55" w:rsidR="007F7C76" w:rsidRPr="00514D4C" w:rsidRDefault="007F7C76" w:rsidP="007F7C76">
      <w:pPr>
        <w:spacing w:after="120"/>
        <w:jc w:val="both"/>
        <w:rPr>
          <w:rFonts w:ascii="Calibri" w:hAnsi="Calibri" w:cs="Calibri"/>
          <w:color w:val="000000"/>
        </w:rPr>
      </w:pPr>
      <w:r w:rsidRPr="00514D4C">
        <w:rPr>
          <w:rFonts w:ascii="Calibri" w:hAnsi="Calibri" w:cs="Calibri"/>
          <w:color w:val="000000"/>
        </w:rPr>
        <w:t> Para a consecução dos objetivos previstos na Cláusula Primeira, as partícipes se responsabilizam a:</w:t>
      </w:r>
    </w:p>
    <w:p w14:paraId="7FD56826" w14:textId="77777777" w:rsidR="007F7C76" w:rsidRPr="00514D4C" w:rsidRDefault="007F7C76" w:rsidP="007F7C76">
      <w:pPr>
        <w:spacing w:after="120"/>
        <w:jc w:val="both"/>
        <w:rPr>
          <w:rFonts w:ascii="Calibri" w:hAnsi="Calibri" w:cs="Calibri"/>
          <w:color w:val="000000"/>
        </w:rPr>
      </w:pPr>
      <w:r w:rsidRPr="00514D4C">
        <w:rPr>
          <w:rFonts w:ascii="Calibri" w:hAnsi="Calibri" w:cs="Calibri"/>
          <w:color w:val="000000"/>
        </w:rPr>
        <w:t> </w:t>
      </w:r>
    </w:p>
    <w:p w14:paraId="3909865F" w14:textId="1B05AFE6" w:rsidR="007F7C76" w:rsidRPr="00514D4C" w:rsidRDefault="007F7C76" w:rsidP="007F7C76">
      <w:pPr>
        <w:spacing w:after="120"/>
        <w:jc w:val="both"/>
        <w:rPr>
          <w:rFonts w:ascii="Calibri" w:hAnsi="Calibri" w:cs="Calibri"/>
          <w:color w:val="000000"/>
        </w:rPr>
      </w:pPr>
      <w:r w:rsidRPr="00514D4C">
        <w:rPr>
          <w:rFonts w:ascii="Calibri" w:hAnsi="Calibri" w:cs="Calibri"/>
          <w:b/>
          <w:bCs/>
          <w:color w:val="000000"/>
        </w:rPr>
        <w:t xml:space="preserve">I </w:t>
      </w:r>
      <w:r w:rsidR="002A5CEF" w:rsidRPr="00514D4C">
        <w:rPr>
          <w:rFonts w:ascii="Calibri" w:hAnsi="Calibri" w:cs="Calibri"/>
          <w:b/>
          <w:bCs/>
          <w:color w:val="000000"/>
        </w:rPr>
        <w:t>-</w:t>
      </w:r>
      <w:r w:rsidRPr="00514D4C">
        <w:rPr>
          <w:rFonts w:ascii="Calibri" w:hAnsi="Calibri" w:cs="Calibri"/>
          <w:b/>
          <w:bCs/>
          <w:color w:val="000000"/>
        </w:rPr>
        <w:t> </w:t>
      </w:r>
      <w:r w:rsidR="00AA7909" w:rsidRPr="00514D4C">
        <w:rPr>
          <w:rFonts w:ascii="Calibri" w:hAnsi="Calibri" w:cs="Calibri"/>
          <w:b/>
          <w:bCs/>
          <w:color w:val="000000"/>
        </w:rPr>
        <w:t xml:space="preserve">INDÚSTRIA </w:t>
      </w:r>
      <w:r w:rsidR="00D23674" w:rsidRPr="00D23674">
        <w:rPr>
          <w:rFonts w:ascii="Calibri" w:hAnsi="Calibri" w:cs="Calibri"/>
          <w:b/>
          <w:bCs/>
          <w:color w:val="000000"/>
        </w:rPr>
        <w:t>ÂNCORA</w:t>
      </w:r>
      <w:r w:rsidR="00AA7909" w:rsidRPr="00514D4C">
        <w:rPr>
          <w:rFonts w:ascii="Calibri" w:hAnsi="Calibri" w:cs="Calibri"/>
          <w:b/>
          <w:bCs/>
          <w:color w:val="000000"/>
        </w:rPr>
        <w:t>:</w:t>
      </w:r>
      <w:r w:rsidR="00AA7909" w:rsidRPr="00514D4C" w:rsidDel="00AA7909">
        <w:rPr>
          <w:rFonts w:ascii="Calibri" w:hAnsi="Calibri" w:cs="Calibri"/>
          <w:b/>
          <w:bCs/>
          <w:color w:val="000000"/>
        </w:rPr>
        <w:t xml:space="preserve"> </w:t>
      </w:r>
    </w:p>
    <w:p w14:paraId="1A294336" w14:textId="7B1A90A2" w:rsidR="00266EE4" w:rsidRPr="00514D4C" w:rsidRDefault="007F7C76" w:rsidP="00266EE4">
      <w:pPr>
        <w:spacing w:before="100" w:beforeAutospacing="1" w:after="100" w:afterAutospacing="1"/>
        <w:ind w:left="720"/>
        <w:jc w:val="both"/>
        <w:rPr>
          <w:rFonts w:ascii="Calibri" w:hAnsi="Calibri" w:cs="Calibri"/>
          <w:color w:val="000000"/>
        </w:rPr>
      </w:pPr>
      <w:r w:rsidRPr="00514D4C">
        <w:rPr>
          <w:rFonts w:ascii="Calibri" w:hAnsi="Calibri" w:cs="Calibri"/>
          <w:color w:val="000000"/>
        </w:rPr>
        <w:t> </w:t>
      </w:r>
      <w:r w:rsidR="00266EE4" w:rsidRPr="00514D4C">
        <w:rPr>
          <w:rFonts w:ascii="Calibri" w:hAnsi="Calibri" w:cs="Calibri"/>
          <w:color w:val="000000"/>
        </w:rPr>
        <w:t>a)    Disponibilizar os equipamentos, materiais e técnicos necessários para testes industriais que se fizerem necessários conforme o </w:t>
      </w:r>
      <w:r w:rsidR="00266EE4" w:rsidRPr="00514D4C">
        <w:rPr>
          <w:rFonts w:ascii="Calibri" w:hAnsi="Calibri" w:cs="Calibri"/>
          <w:b/>
          <w:bCs/>
          <w:color w:val="000000"/>
        </w:rPr>
        <w:t>Anexo A - Plano de Projeto </w:t>
      </w:r>
      <w:r w:rsidR="00266EE4" w:rsidRPr="00514D4C">
        <w:rPr>
          <w:rFonts w:ascii="Calibri" w:hAnsi="Calibri" w:cs="Calibri"/>
          <w:color w:val="000000"/>
        </w:rPr>
        <w:t>e </w:t>
      </w:r>
      <w:r w:rsidR="00841837">
        <w:rPr>
          <w:rFonts w:ascii="Calibri" w:hAnsi="Calibri" w:cs="Calibri"/>
          <w:b/>
          <w:bCs/>
          <w:color w:val="000000"/>
        </w:rPr>
        <w:t>Edital</w:t>
      </w:r>
      <w:r w:rsidR="00266EE4" w:rsidRPr="00514D4C">
        <w:rPr>
          <w:rFonts w:ascii="Calibri" w:hAnsi="Calibri" w:cs="Calibri"/>
          <w:color w:val="000000"/>
        </w:rPr>
        <w:t>;</w:t>
      </w:r>
    </w:p>
    <w:p w14:paraId="3C043CC5" w14:textId="7876A79C" w:rsidR="00266EE4" w:rsidRPr="00514D4C" w:rsidRDefault="00266EE4" w:rsidP="00266EE4">
      <w:pPr>
        <w:spacing w:before="100" w:beforeAutospacing="1" w:after="100" w:afterAutospacing="1"/>
        <w:ind w:left="720"/>
        <w:jc w:val="both"/>
        <w:rPr>
          <w:rFonts w:ascii="Calibri" w:hAnsi="Calibri" w:cs="Calibri"/>
          <w:color w:val="000000"/>
        </w:rPr>
      </w:pPr>
      <w:r w:rsidRPr="00514D4C">
        <w:rPr>
          <w:rFonts w:ascii="Calibri" w:hAnsi="Calibri" w:cs="Calibri"/>
          <w:color w:val="000000"/>
        </w:rPr>
        <w:t>b)    Disponibilizar os profissionais necessários para realizar mentorias técnicas para a </w:t>
      </w:r>
      <w:r w:rsidR="0010557F">
        <w:rPr>
          <w:rFonts w:ascii="Calibri" w:hAnsi="Calibri" w:cs="Calibri"/>
          <w:b/>
          <w:bCs/>
          <w:color w:val="000000"/>
        </w:rPr>
        <w:t>STARTUP</w:t>
      </w:r>
      <w:r w:rsidR="00B42BBD" w:rsidRPr="00514D4C">
        <w:rPr>
          <w:rFonts w:ascii="Calibri" w:hAnsi="Calibri" w:cs="Calibri"/>
          <w:b/>
          <w:bCs/>
          <w:color w:val="000000"/>
        </w:rPr>
        <w:t>;</w:t>
      </w:r>
    </w:p>
    <w:p w14:paraId="099C165B" w14:textId="4C005F2A" w:rsidR="00266EE4" w:rsidRPr="00514D4C" w:rsidRDefault="00266EE4" w:rsidP="00266EE4">
      <w:pPr>
        <w:spacing w:before="100" w:beforeAutospacing="1" w:after="100" w:afterAutospacing="1"/>
        <w:ind w:left="720"/>
        <w:jc w:val="both"/>
        <w:rPr>
          <w:rFonts w:ascii="Calibri" w:hAnsi="Calibri" w:cs="Calibri"/>
          <w:color w:val="000000"/>
        </w:rPr>
      </w:pPr>
      <w:r w:rsidRPr="00514D4C">
        <w:rPr>
          <w:rFonts w:ascii="Calibri" w:hAnsi="Calibri" w:cs="Calibri"/>
          <w:color w:val="000000"/>
        </w:rPr>
        <w:t>c)    Disponibilizar os profissionais necessários para realizar os testes industriais do processo ou produto em desenvolvimento conforme o </w:t>
      </w:r>
      <w:r w:rsidRPr="00514D4C">
        <w:rPr>
          <w:rFonts w:ascii="Calibri" w:hAnsi="Calibri" w:cs="Calibri"/>
          <w:b/>
          <w:bCs/>
          <w:color w:val="000000"/>
        </w:rPr>
        <w:t>Anexo A - Plano de Projeto </w:t>
      </w:r>
      <w:r w:rsidRPr="00514D4C">
        <w:rPr>
          <w:rFonts w:ascii="Calibri" w:hAnsi="Calibri" w:cs="Calibri"/>
          <w:color w:val="000000"/>
        </w:rPr>
        <w:t>e </w:t>
      </w:r>
      <w:r w:rsidR="00841837">
        <w:rPr>
          <w:rFonts w:ascii="Calibri" w:hAnsi="Calibri" w:cs="Calibri"/>
          <w:b/>
          <w:bCs/>
          <w:color w:val="000000"/>
        </w:rPr>
        <w:t>Edital</w:t>
      </w:r>
      <w:r w:rsidRPr="00514D4C">
        <w:rPr>
          <w:rFonts w:ascii="Calibri" w:hAnsi="Calibri" w:cs="Calibri"/>
          <w:color w:val="000000"/>
        </w:rPr>
        <w:t>;</w:t>
      </w:r>
    </w:p>
    <w:p w14:paraId="44124ACB" w14:textId="41DCDAE8" w:rsidR="00266EE4" w:rsidRPr="00514D4C" w:rsidRDefault="00266EE4" w:rsidP="00266EE4">
      <w:pPr>
        <w:spacing w:before="100" w:beforeAutospacing="1" w:after="100" w:afterAutospacing="1"/>
        <w:ind w:left="720"/>
        <w:jc w:val="both"/>
        <w:rPr>
          <w:rFonts w:ascii="Calibri" w:hAnsi="Calibri" w:cs="Calibri"/>
          <w:color w:val="000000"/>
        </w:rPr>
      </w:pPr>
      <w:r w:rsidRPr="00514D4C">
        <w:rPr>
          <w:rFonts w:ascii="Calibri" w:hAnsi="Calibri" w:cs="Calibri"/>
          <w:color w:val="000000"/>
        </w:rPr>
        <w:t>d)    Prestar ao </w:t>
      </w:r>
      <w:r w:rsidRPr="00514D4C">
        <w:rPr>
          <w:rFonts w:ascii="Calibri" w:hAnsi="Calibri" w:cs="Calibri"/>
          <w:b/>
          <w:bCs/>
          <w:color w:val="000000"/>
        </w:rPr>
        <w:t>SENAI-PR</w:t>
      </w:r>
      <w:r w:rsidRPr="00514D4C">
        <w:rPr>
          <w:rFonts w:ascii="Calibri" w:hAnsi="Calibri" w:cs="Calibri"/>
          <w:color w:val="000000"/>
        </w:rPr>
        <w:t>, sempre que solicitado, e em tempo hábil, todos os esclarecimentos e informações necessárias ao perfeito entendimento dos serviços executados, e desenvolvimento das diversas fases dos mesmos;</w:t>
      </w:r>
    </w:p>
    <w:p w14:paraId="0CCC2E42" w14:textId="2497DA43" w:rsidR="00266EE4" w:rsidRPr="00514D4C" w:rsidRDefault="00266EE4" w:rsidP="00266EE4">
      <w:pPr>
        <w:spacing w:before="100" w:beforeAutospacing="1" w:after="100" w:afterAutospacing="1"/>
        <w:ind w:left="720"/>
        <w:jc w:val="both"/>
        <w:rPr>
          <w:rFonts w:ascii="Calibri" w:hAnsi="Calibri" w:cs="Calibri"/>
          <w:color w:val="000000"/>
        </w:rPr>
      </w:pPr>
      <w:r w:rsidRPr="00514D4C">
        <w:rPr>
          <w:rFonts w:ascii="Calibri" w:hAnsi="Calibri" w:cs="Calibri"/>
          <w:color w:val="000000"/>
        </w:rPr>
        <w:t>e)    Autorizar ao </w:t>
      </w:r>
      <w:r w:rsidRPr="00514D4C">
        <w:rPr>
          <w:rFonts w:ascii="Calibri" w:hAnsi="Calibri" w:cs="Calibri"/>
          <w:b/>
          <w:bCs/>
          <w:color w:val="000000"/>
        </w:rPr>
        <w:t xml:space="preserve">SENAI- PR </w:t>
      </w:r>
      <w:r w:rsidRPr="00514D4C">
        <w:rPr>
          <w:rFonts w:ascii="Calibri" w:hAnsi="Calibri" w:cs="Calibri"/>
          <w:color w:val="000000"/>
        </w:rPr>
        <w:t>e ao SENAI Departamento Nacional a utilização de sua logomarca, informações e resultados objetos deste acordo em peças de divulgação;</w:t>
      </w:r>
    </w:p>
    <w:p w14:paraId="10174BA8" w14:textId="746F508B" w:rsidR="00266EE4" w:rsidRPr="00514D4C" w:rsidRDefault="00266EE4" w:rsidP="00266EE4">
      <w:pPr>
        <w:spacing w:before="100" w:beforeAutospacing="1" w:after="100" w:afterAutospacing="1"/>
        <w:ind w:left="720"/>
        <w:jc w:val="both"/>
        <w:rPr>
          <w:rFonts w:ascii="Calibri" w:hAnsi="Calibri" w:cs="Calibri"/>
          <w:color w:val="000000"/>
        </w:rPr>
      </w:pPr>
      <w:r w:rsidRPr="00514D4C">
        <w:rPr>
          <w:rFonts w:ascii="Calibri" w:hAnsi="Calibri" w:cs="Calibri"/>
          <w:color w:val="000000"/>
        </w:rPr>
        <w:t>f)     Facilitar a execução dos testes industriais da tecnologia em desenvolvimento em suas instalações industriais conforme o </w:t>
      </w:r>
      <w:r w:rsidRPr="00514D4C">
        <w:rPr>
          <w:rFonts w:ascii="Calibri" w:hAnsi="Calibri" w:cs="Calibri"/>
          <w:b/>
          <w:bCs/>
          <w:color w:val="000000"/>
        </w:rPr>
        <w:t>Anexo A - Plano de Projeto </w:t>
      </w:r>
      <w:r w:rsidRPr="00514D4C">
        <w:rPr>
          <w:rFonts w:ascii="Calibri" w:hAnsi="Calibri" w:cs="Calibri"/>
          <w:color w:val="000000"/>
        </w:rPr>
        <w:t>e </w:t>
      </w:r>
      <w:r w:rsidR="00841837" w:rsidRPr="00841837">
        <w:rPr>
          <w:rFonts w:ascii="Calibri" w:hAnsi="Calibri" w:cs="Calibri"/>
          <w:b/>
          <w:bCs/>
          <w:color w:val="000000"/>
        </w:rPr>
        <w:t>Edital</w:t>
      </w:r>
      <w:r w:rsidRPr="00514D4C">
        <w:rPr>
          <w:rFonts w:ascii="Calibri" w:hAnsi="Calibri" w:cs="Calibri"/>
          <w:color w:val="000000"/>
        </w:rPr>
        <w:t>;</w:t>
      </w:r>
    </w:p>
    <w:p w14:paraId="68BE2FEA" w14:textId="77777777" w:rsidR="00266EE4" w:rsidRPr="00514D4C" w:rsidRDefault="00266EE4" w:rsidP="00266EE4">
      <w:pPr>
        <w:spacing w:before="100" w:beforeAutospacing="1" w:after="100" w:afterAutospacing="1"/>
        <w:ind w:left="720"/>
        <w:jc w:val="both"/>
        <w:rPr>
          <w:rFonts w:ascii="Calibri" w:hAnsi="Calibri" w:cs="Calibri"/>
          <w:color w:val="000000"/>
        </w:rPr>
      </w:pPr>
      <w:r w:rsidRPr="00514D4C">
        <w:rPr>
          <w:rFonts w:ascii="Calibri" w:hAnsi="Calibri" w:cs="Calibri"/>
          <w:color w:val="000000"/>
        </w:rPr>
        <w:t>g)     Monitorar e participar ativamente do desenvolvimento do projeto e;</w:t>
      </w:r>
    </w:p>
    <w:p w14:paraId="63411393" w14:textId="77777777" w:rsidR="00266EE4" w:rsidRPr="00514D4C" w:rsidRDefault="00266EE4" w:rsidP="00266EE4">
      <w:pPr>
        <w:spacing w:before="100" w:beforeAutospacing="1" w:after="100" w:afterAutospacing="1"/>
        <w:ind w:left="720"/>
        <w:jc w:val="both"/>
        <w:rPr>
          <w:rFonts w:ascii="Calibri" w:hAnsi="Calibri" w:cs="Calibri"/>
          <w:color w:val="000000"/>
        </w:rPr>
      </w:pPr>
      <w:r w:rsidRPr="00514D4C">
        <w:rPr>
          <w:rFonts w:ascii="Calibri" w:hAnsi="Calibri" w:cs="Calibri"/>
          <w:color w:val="000000"/>
        </w:rPr>
        <w:t>h)     Realizar as atividades conforme descritas no </w:t>
      </w:r>
      <w:r w:rsidRPr="00514D4C">
        <w:rPr>
          <w:rFonts w:ascii="Calibri" w:hAnsi="Calibri" w:cs="Calibri"/>
          <w:b/>
          <w:bCs/>
          <w:color w:val="000000"/>
        </w:rPr>
        <w:t>Anexo A - Plano de Projeto</w:t>
      </w:r>
      <w:r w:rsidRPr="00514D4C">
        <w:rPr>
          <w:rFonts w:ascii="Calibri" w:hAnsi="Calibri" w:cs="Calibri"/>
          <w:color w:val="000000"/>
        </w:rPr>
        <w:t>;</w:t>
      </w:r>
    </w:p>
    <w:p w14:paraId="5298DA00" w14:textId="77777777" w:rsidR="00266EE4" w:rsidRPr="00514D4C" w:rsidRDefault="00266EE4" w:rsidP="00266EE4">
      <w:pPr>
        <w:spacing w:after="120"/>
        <w:ind w:left="720"/>
        <w:jc w:val="both"/>
        <w:rPr>
          <w:rFonts w:ascii="Calibri" w:hAnsi="Calibri" w:cs="Calibri"/>
          <w:color w:val="000000"/>
        </w:rPr>
      </w:pPr>
      <w:r w:rsidRPr="00514D4C">
        <w:rPr>
          <w:rFonts w:ascii="Calibri" w:hAnsi="Calibri" w:cs="Calibri"/>
          <w:color w:val="000000"/>
        </w:rPr>
        <w:t xml:space="preserve">i) Responder ao final da execução do projeto a pesquisa de avaliação fornecida pelo </w:t>
      </w:r>
      <w:r w:rsidRPr="00514D4C">
        <w:rPr>
          <w:rFonts w:ascii="Calibri" w:hAnsi="Calibri" w:cs="Calibri"/>
          <w:b/>
          <w:bCs/>
          <w:color w:val="000000"/>
        </w:rPr>
        <w:t>SENAI-PR</w:t>
      </w:r>
      <w:r w:rsidRPr="00514D4C">
        <w:rPr>
          <w:rFonts w:ascii="Calibri" w:hAnsi="Calibri" w:cs="Calibri"/>
          <w:color w:val="000000"/>
        </w:rPr>
        <w:t>.</w:t>
      </w:r>
    </w:p>
    <w:p w14:paraId="3D74BB0F" w14:textId="77777777" w:rsidR="007F7C76" w:rsidRPr="00514D4C" w:rsidRDefault="007F7C76" w:rsidP="007F7C76">
      <w:pPr>
        <w:spacing w:after="120"/>
        <w:jc w:val="both"/>
        <w:rPr>
          <w:rFonts w:ascii="Calibri" w:hAnsi="Calibri" w:cs="Calibri"/>
          <w:color w:val="000000"/>
        </w:rPr>
      </w:pPr>
    </w:p>
    <w:p w14:paraId="639E99AB" w14:textId="77777777" w:rsidR="007F7C76" w:rsidRPr="00514D4C" w:rsidRDefault="007F7C76" w:rsidP="007F7C76">
      <w:pPr>
        <w:spacing w:after="120"/>
        <w:ind w:left="720"/>
        <w:jc w:val="both"/>
        <w:rPr>
          <w:rFonts w:ascii="Calibri" w:hAnsi="Calibri" w:cs="Calibri"/>
          <w:color w:val="000000"/>
        </w:rPr>
      </w:pPr>
      <w:r w:rsidRPr="00514D4C">
        <w:rPr>
          <w:rFonts w:ascii="Calibri" w:hAnsi="Calibri" w:cs="Calibri"/>
          <w:color w:val="000000"/>
        </w:rPr>
        <w:t> </w:t>
      </w:r>
    </w:p>
    <w:p w14:paraId="567A2523" w14:textId="493281E4" w:rsidR="007F7C76" w:rsidRPr="00514D4C" w:rsidRDefault="007F7C76" w:rsidP="007F7C76">
      <w:pPr>
        <w:spacing w:after="120"/>
        <w:jc w:val="both"/>
        <w:rPr>
          <w:rFonts w:ascii="Calibri" w:hAnsi="Calibri" w:cs="Calibri"/>
          <w:color w:val="000000"/>
        </w:rPr>
      </w:pPr>
      <w:r w:rsidRPr="00514D4C">
        <w:rPr>
          <w:rFonts w:ascii="Calibri" w:hAnsi="Calibri" w:cs="Calibri"/>
          <w:b/>
          <w:bCs/>
          <w:color w:val="000000"/>
        </w:rPr>
        <w:t xml:space="preserve">II </w:t>
      </w:r>
      <w:r w:rsidR="003E394B" w:rsidRPr="00514D4C">
        <w:rPr>
          <w:rFonts w:ascii="Calibri" w:hAnsi="Calibri" w:cs="Calibri"/>
          <w:b/>
          <w:bCs/>
          <w:color w:val="000000"/>
        </w:rPr>
        <w:t xml:space="preserve">- </w:t>
      </w:r>
      <w:r w:rsidR="00D23674">
        <w:rPr>
          <w:rFonts w:ascii="Calibri" w:hAnsi="Calibri" w:cs="Calibri"/>
          <w:b/>
          <w:bCs/>
          <w:color w:val="000000"/>
        </w:rPr>
        <w:t>STARTUP</w:t>
      </w:r>
      <w:r w:rsidR="003E394B" w:rsidRPr="00514D4C">
        <w:rPr>
          <w:rFonts w:ascii="Calibri" w:hAnsi="Calibri" w:cs="Calibri"/>
          <w:b/>
          <w:bCs/>
          <w:color w:val="000000"/>
        </w:rPr>
        <w:t>:</w:t>
      </w:r>
    </w:p>
    <w:p w14:paraId="70EB8DE0" w14:textId="69C4481A" w:rsidR="00266EE4" w:rsidRPr="00514D4C" w:rsidRDefault="007F7C76" w:rsidP="00266EE4">
      <w:pPr>
        <w:spacing w:after="120"/>
        <w:ind w:left="720"/>
        <w:jc w:val="both"/>
        <w:rPr>
          <w:rFonts w:ascii="Calibri" w:hAnsi="Calibri" w:cs="Calibri"/>
          <w:color w:val="000000"/>
        </w:rPr>
      </w:pPr>
      <w:r w:rsidRPr="00514D4C">
        <w:rPr>
          <w:rFonts w:ascii="Calibri" w:hAnsi="Calibri" w:cs="Calibri"/>
          <w:color w:val="000000"/>
        </w:rPr>
        <w:t>a</w:t>
      </w:r>
      <w:r w:rsidR="00600EF9">
        <w:rPr>
          <w:rFonts w:ascii="Calibri" w:hAnsi="Calibri" w:cs="Calibri"/>
          <w:color w:val="000000"/>
        </w:rPr>
        <w:t xml:space="preserve">) </w:t>
      </w:r>
      <w:r w:rsidR="00266EE4" w:rsidRPr="00514D4C">
        <w:rPr>
          <w:rFonts w:ascii="Calibri" w:hAnsi="Calibri" w:cs="Calibri"/>
          <w:color w:val="000000"/>
        </w:rPr>
        <w:t>Disponibilizar os equipamentos, materiais e técnicos necessários para testes industriais que se fizerem necessários;</w:t>
      </w:r>
    </w:p>
    <w:p w14:paraId="17AEBE24" w14:textId="77777777" w:rsidR="00266EE4" w:rsidRPr="00514D4C" w:rsidRDefault="00266EE4" w:rsidP="00266EE4">
      <w:pPr>
        <w:spacing w:after="120"/>
        <w:ind w:left="720"/>
        <w:jc w:val="both"/>
        <w:rPr>
          <w:rFonts w:ascii="Calibri" w:hAnsi="Calibri" w:cs="Calibri"/>
          <w:color w:val="000000"/>
        </w:rPr>
      </w:pPr>
      <w:r w:rsidRPr="00514D4C">
        <w:rPr>
          <w:rFonts w:ascii="Calibri" w:hAnsi="Calibri" w:cs="Calibri"/>
          <w:color w:val="000000"/>
        </w:rPr>
        <w:lastRenderedPageBreak/>
        <w:t>b) Disponibilizar os profissionais necessários para realizar os testes industriais do processo em desenvolvimento;</w:t>
      </w:r>
    </w:p>
    <w:p w14:paraId="25C136FB" w14:textId="77777777" w:rsidR="00266EE4" w:rsidRPr="00514D4C" w:rsidRDefault="00266EE4" w:rsidP="00266EE4">
      <w:pPr>
        <w:spacing w:after="120"/>
        <w:ind w:left="720"/>
        <w:jc w:val="both"/>
        <w:rPr>
          <w:rFonts w:ascii="Calibri" w:hAnsi="Calibri" w:cs="Calibri"/>
          <w:color w:val="000000"/>
        </w:rPr>
      </w:pPr>
      <w:r w:rsidRPr="00514D4C">
        <w:rPr>
          <w:rFonts w:ascii="Calibri" w:hAnsi="Calibri" w:cs="Calibri"/>
          <w:color w:val="000000"/>
        </w:rPr>
        <w:t>c) Prestar ao </w:t>
      </w:r>
      <w:r w:rsidRPr="00514D4C">
        <w:rPr>
          <w:rFonts w:ascii="Calibri" w:hAnsi="Calibri" w:cs="Calibri"/>
          <w:b/>
          <w:bCs/>
          <w:color w:val="000000"/>
        </w:rPr>
        <w:t>SENAI-PR</w:t>
      </w:r>
      <w:r w:rsidRPr="00514D4C">
        <w:rPr>
          <w:rFonts w:ascii="Calibri" w:hAnsi="Calibri" w:cs="Calibri"/>
          <w:color w:val="000000"/>
        </w:rPr>
        <w:t>, sempre que solicitado, e em tempo hábil, todos os esclarecimentos e informações necessárias ao perfeito entendimento dos serviços executados, e desenvolvimento das diversas fases dos mesmos;</w:t>
      </w:r>
    </w:p>
    <w:p w14:paraId="0067151A" w14:textId="77777777" w:rsidR="00266EE4" w:rsidRPr="00514D4C" w:rsidRDefault="00266EE4" w:rsidP="00266EE4">
      <w:pPr>
        <w:spacing w:after="120"/>
        <w:ind w:left="720"/>
        <w:jc w:val="both"/>
        <w:rPr>
          <w:rFonts w:ascii="Calibri" w:hAnsi="Calibri" w:cs="Calibri"/>
          <w:color w:val="000000"/>
        </w:rPr>
      </w:pPr>
      <w:r w:rsidRPr="00514D4C">
        <w:rPr>
          <w:rFonts w:ascii="Calibri" w:hAnsi="Calibri" w:cs="Calibri"/>
          <w:color w:val="000000"/>
        </w:rPr>
        <w:t>d) Autorizar ao </w:t>
      </w:r>
      <w:r w:rsidRPr="00514D4C">
        <w:rPr>
          <w:rFonts w:ascii="Calibri" w:hAnsi="Calibri" w:cs="Calibri"/>
          <w:b/>
          <w:bCs/>
          <w:color w:val="000000"/>
        </w:rPr>
        <w:t xml:space="preserve">SENAI-PR </w:t>
      </w:r>
      <w:r w:rsidRPr="00514D4C">
        <w:rPr>
          <w:rFonts w:ascii="Calibri" w:hAnsi="Calibri" w:cs="Calibri"/>
          <w:color w:val="000000"/>
        </w:rPr>
        <w:t>e ao SENAI Departamento Nacional a utilização de sua logomarca, informações e resultados objetos deste acordo em peças de divulgação;</w:t>
      </w:r>
    </w:p>
    <w:p w14:paraId="0DA138BA" w14:textId="77777777" w:rsidR="00266EE4" w:rsidRPr="00514D4C" w:rsidRDefault="00266EE4" w:rsidP="00266EE4">
      <w:pPr>
        <w:spacing w:after="120"/>
        <w:ind w:left="720"/>
        <w:jc w:val="both"/>
        <w:rPr>
          <w:rFonts w:ascii="Calibri" w:hAnsi="Calibri" w:cs="Calibri"/>
          <w:color w:val="000000"/>
        </w:rPr>
      </w:pPr>
      <w:r w:rsidRPr="00514D4C">
        <w:rPr>
          <w:rFonts w:ascii="Calibri" w:hAnsi="Calibri" w:cs="Calibri"/>
          <w:color w:val="000000"/>
        </w:rPr>
        <w:t>e) Facilitar a execução dos testes industriais da tecnologia em desenvolvimento em suas instalações industriais;</w:t>
      </w:r>
    </w:p>
    <w:p w14:paraId="7D09E679" w14:textId="333C9BAE" w:rsidR="00266EE4" w:rsidRPr="00514D4C" w:rsidRDefault="00266EE4" w:rsidP="00266EE4">
      <w:pPr>
        <w:spacing w:after="120"/>
        <w:ind w:left="720"/>
        <w:jc w:val="both"/>
        <w:rPr>
          <w:rFonts w:ascii="Calibri" w:hAnsi="Calibri" w:cs="Calibri"/>
          <w:color w:val="000000"/>
        </w:rPr>
      </w:pPr>
      <w:r w:rsidRPr="00514D4C">
        <w:rPr>
          <w:rFonts w:ascii="Calibri" w:hAnsi="Calibri" w:cs="Calibri"/>
          <w:color w:val="000000"/>
        </w:rPr>
        <w:t>f) Participar do financiamento da pesquisa, através da disponibilização de insumos na quantidade necessária para o desenvolvimento do trabalho</w:t>
      </w:r>
      <w:r w:rsidR="00F12D02" w:rsidRPr="00514D4C">
        <w:rPr>
          <w:rFonts w:ascii="Calibri" w:hAnsi="Calibri" w:cs="Calibri"/>
          <w:color w:val="000000"/>
        </w:rPr>
        <w:t xml:space="preserve"> </w:t>
      </w:r>
      <w:r w:rsidRPr="00514D4C">
        <w:rPr>
          <w:rFonts w:ascii="Calibri" w:hAnsi="Calibri" w:cs="Calibri"/>
          <w:color w:val="000000"/>
        </w:rPr>
        <w:t>de acordo com o previsto na contrapartida seja financeira e/ou econômica, atendidos os percentuais fixados na Plataforma Inovação para a categoria aplicável;</w:t>
      </w:r>
    </w:p>
    <w:p w14:paraId="7FDBB349" w14:textId="77777777" w:rsidR="00266EE4" w:rsidRPr="00514D4C" w:rsidRDefault="00266EE4" w:rsidP="00266EE4">
      <w:pPr>
        <w:spacing w:after="120"/>
        <w:ind w:left="720"/>
        <w:jc w:val="both"/>
        <w:rPr>
          <w:rFonts w:ascii="Calibri" w:hAnsi="Calibri" w:cs="Calibri"/>
          <w:color w:val="000000"/>
        </w:rPr>
      </w:pPr>
      <w:r w:rsidRPr="00514D4C">
        <w:rPr>
          <w:rFonts w:ascii="Calibri" w:hAnsi="Calibri" w:cs="Calibri"/>
          <w:color w:val="000000"/>
        </w:rPr>
        <w:t>g) Monitorar e participar ativamente do desenvolvimento do projeto e;</w:t>
      </w:r>
    </w:p>
    <w:p w14:paraId="2A79E930" w14:textId="77777777" w:rsidR="00266EE4" w:rsidRPr="00514D4C" w:rsidRDefault="00266EE4" w:rsidP="00266EE4">
      <w:pPr>
        <w:spacing w:after="120"/>
        <w:ind w:left="720"/>
        <w:jc w:val="both"/>
        <w:rPr>
          <w:rFonts w:ascii="Calibri" w:hAnsi="Calibri" w:cs="Calibri"/>
          <w:color w:val="000000"/>
        </w:rPr>
      </w:pPr>
      <w:r w:rsidRPr="00514D4C">
        <w:rPr>
          <w:rFonts w:ascii="Calibri" w:hAnsi="Calibri" w:cs="Calibri"/>
          <w:color w:val="000000"/>
        </w:rPr>
        <w:t>h) Realizar as atividades conforme descritas no Plano de Negócios;</w:t>
      </w:r>
    </w:p>
    <w:p w14:paraId="21F39F0C" w14:textId="77777777" w:rsidR="00266EE4" w:rsidRPr="00514D4C" w:rsidRDefault="00266EE4" w:rsidP="00266EE4">
      <w:pPr>
        <w:spacing w:after="120"/>
        <w:ind w:left="720"/>
        <w:jc w:val="both"/>
        <w:rPr>
          <w:rFonts w:ascii="Calibri" w:hAnsi="Calibri" w:cs="Calibri"/>
          <w:color w:val="000000"/>
        </w:rPr>
      </w:pPr>
      <w:r w:rsidRPr="00514D4C">
        <w:rPr>
          <w:rFonts w:ascii="Calibri" w:hAnsi="Calibri" w:cs="Calibri"/>
          <w:color w:val="000000"/>
        </w:rPr>
        <w:t xml:space="preserve">i) Responder ao final da execução do projeto a pesquisa de avaliação fornecida pelo </w:t>
      </w:r>
      <w:r w:rsidRPr="00514D4C">
        <w:rPr>
          <w:rFonts w:ascii="Calibri" w:hAnsi="Calibri" w:cs="Calibri"/>
          <w:b/>
          <w:bCs/>
          <w:color w:val="000000"/>
        </w:rPr>
        <w:t>SENAI-PR</w:t>
      </w:r>
      <w:r w:rsidRPr="00514D4C">
        <w:rPr>
          <w:rFonts w:ascii="Calibri" w:hAnsi="Calibri" w:cs="Calibri"/>
          <w:color w:val="000000"/>
        </w:rPr>
        <w:t>.</w:t>
      </w:r>
    </w:p>
    <w:p w14:paraId="66C9D30D" w14:textId="081670F4" w:rsidR="007F7C76" w:rsidRPr="00514D4C" w:rsidRDefault="007F7C76" w:rsidP="00F9079F">
      <w:pPr>
        <w:spacing w:before="100" w:beforeAutospacing="1" w:after="100" w:afterAutospacing="1"/>
        <w:ind w:left="720"/>
        <w:jc w:val="both"/>
        <w:rPr>
          <w:rFonts w:ascii="Calibri" w:hAnsi="Calibri" w:cs="Calibri"/>
          <w:color w:val="000000"/>
        </w:rPr>
      </w:pPr>
    </w:p>
    <w:p w14:paraId="39620228" w14:textId="260F3089" w:rsidR="007F7C76" w:rsidRPr="00514D4C" w:rsidRDefault="007F7C76" w:rsidP="00F9079F">
      <w:pPr>
        <w:spacing w:before="100" w:beforeAutospacing="1" w:after="100" w:afterAutospacing="1"/>
        <w:jc w:val="both"/>
        <w:rPr>
          <w:rFonts w:ascii="Calibri" w:hAnsi="Calibri" w:cs="Calibri"/>
          <w:color w:val="000000"/>
        </w:rPr>
      </w:pPr>
      <w:r w:rsidRPr="00514D4C">
        <w:rPr>
          <w:rFonts w:ascii="Calibri" w:hAnsi="Calibri" w:cs="Calibri"/>
          <w:b/>
          <w:bCs/>
          <w:color w:val="000000"/>
        </w:rPr>
        <w:t>I</w:t>
      </w:r>
      <w:r w:rsidR="0053125B" w:rsidRPr="00514D4C">
        <w:rPr>
          <w:rFonts w:ascii="Calibri" w:hAnsi="Calibri" w:cs="Calibri"/>
          <w:b/>
          <w:bCs/>
          <w:color w:val="000000"/>
        </w:rPr>
        <w:t xml:space="preserve">II - </w:t>
      </w:r>
      <w:r w:rsidRPr="00514D4C">
        <w:rPr>
          <w:rFonts w:ascii="Calibri" w:hAnsi="Calibri" w:cs="Calibri"/>
          <w:b/>
          <w:bCs/>
          <w:color w:val="000000"/>
        </w:rPr>
        <w:t>SENAI-</w:t>
      </w:r>
      <w:r w:rsidR="0053125B" w:rsidRPr="00514D4C">
        <w:rPr>
          <w:rFonts w:ascii="Calibri" w:hAnsi="Calibri" w:cs="Calibri"/>
          <w:b/>
          <w:bCs/>
          <w:color w:val="000000"/>
        </w:rPr>
        <w:t>PR</w:t>
      </w:r>
      <w:r w:rsidRPr="00514D4C">
        <w:rPr>
          <w:rFonts w:ascii="Calibri" w:hAnsi="Calibri" w:cs="Calibri"/>
          <w:b/>
          <w:bCs/>
          <w:color w:val="000000"/>
        </w:rPr>
        <w:t>:</w:t>
      </w:r>
    </w:p>
    <w:p w14:paraId="7FF97C1D" w14:textId="77777777" w:rsidR="007F7C76" w:rsidRPr="00514D4C" w:rsidRDefault="007F7C76" w:rsidP="007F7C76">
      <w:pPr>
        <w:spacing w:after="120"/>
        <w:ind w:left="720"/>
        <w:jc w:val="both"/>
        <w:rPr>
          <w:rFonts w:ascii="Calibri" w:hAnsi="Calibri" w:cs="Calibri"/>
          <w:color w:val="000000"/>
        </w:rPr>
      </w:pPr>
      <w:r w:rsidRPr="00514D4C">
        <w:rPr>
          <w:rFonts w:ascii="Calibri" w:hAnsi="Calibri" w:cs="Calibri"/>
          <w:color w:val="000000"/>
        </w:rPr>
        <w:t>a) Coordenar, monitorar e executar o Projeto, que consiste em:</w:t>
      </w:r>
    </w:p>
    <w:p w14:paraId="211B5E98" w14:textId="72DD4D23" w:rsidR="007F7C76" w:rsidRPr="00514D4C" w:rsidRDefault="007F7C76" w:rsidP="00D533F9">
      <w:pPr>
        <w:tabs>
          <w:tab w:val="left" w:pos="5954"/>
        </w:tabs>
        <w:spacing w:after="120"/>
        <w:ind w:left="952"/>
        <w:jc w:val="both"/>
        <w:rPr>
          <w:rFonts w:ascii="Calibri" w:hAnsi="Calibri" w:cs="Calibri"/>
          <w:color w:val="000000"/>
        </w:rPr>
      </w:pPr>
      <w:r w:rsidRPr="00514D4C">
        <w:rPr>
          <w:rFonts w:ascii="Calibri" w:hAnsi="Calibri" w:cs="Calibri"/>
          <w:color w:val="000000"/>
        </w:rPr>
        <w:t>i. Desenvolvimento do pro</w:t>
      </w:r>
      <w:r w:rsidR="00F12D02" w:rsidRPr="00514D4C">
        <w:rPr>
          <w:rFonts w:ascii="Calibri" w:hAnsi="Calibri" w:cs="Calibri"/>
          <w:color w:val="000000"/>
        </w:rPr>
        <w:t>jeto</w:t>
      </w:r>
      <w:r w:rsidRPr="00514D4C">
        <w:rPr>
          <w:rFonts w:ascii="Calibri" w:hAnsi="Calibri" w:cs="Calibri"/>
          <w:color w:val="000000"/>
        </w:rPr>
        <w:t xml:space="preserve"> em questão, conforme características solicitadas pela </w:t>
      </w:r>
      <w:r w:rsidR="00413511" w:rsidRPr="00514D4C">
        <w:rPr>
          <w:rFonts w:ascii="Calibri" w:hAnsi="Calibri" w:cs="Calibri"/>
          <w:b/>
          <w:bCs/>
          <w:color w:val="000000"/>
        </w:rPr>
        <w:t xml:space="preserve">INDÚSTRIA </w:t>
      </w:r>
      <w:r w:rsidR="00D23674" w:rsidRPr="00D23674">
        <w:rPr>
          <w:rFonts w:ascii="Calibri" w:hAnsi="Calibri" w:cs="Calibri"/>
          <w:b/>
          <w:bCs/>
          <w:color w:val="000000"/>
        </w:rPr>
        <w:t>ÂNCORA</w:t>
      </w:r>
      <w:r w:rsidR="00413511" w:rsidRPr="00514D4C">
        <w:rPr>
          <w:rFonts w:ascii="Calibri" w:hAnsi="Calibri" w:cs="Calibri"/>
          <w:b/>
          <w:bCs/>
          <w:color w:val="000000"/>
        </w:rPr>
        <w:t xml:space="preserve"> </w:t>
      </w:r>
      <w:r w:rsidRPr="00514D4C">
        <w:rPr>
          <w:rFonts w:ascii="Calibri" w:hAnsi="Calibri" w:cs="Calibri"/>
          <w:color w:val="000000"/>
        </w:rPr>
        <w:t>e </w:t>
      </w:r>
      <w:r w:rsidR="00D23674">
        <w:rPr>
          <w:rFonts w:ascii="Calibri" w:hAnsi="Calibri" w:cs="Calibri"/>
          <w:b/>
          <w:bCs/>
          <w:color w:val="000000"/>
        </w:rPr>
        <w:t>STARTUP</w:t>
      </w:r>
      <w:r w:rsidRPr="00514D4C">
        <w:rPr>
          <w:rFonts w:ascii="Calibri" w:hAnsi="Calibri" w:cs="Calibri"/>
          <w:color w:val="000000"/>
        </w:rPr>
        <w:t>;</w:t>
      </w:r>
    </w:p>
    <w:p w14:paraId="3208C303" w14:textId="77777777" w:rsidR="007F7C76" w:rsidRPr="00514D4C" w:rsidRDefault="007F7C76" w:rsidP="007F7C76">
      <w:pPr>
        <w:spacing w:after="120"/>
        <w:ind w:left="952"/>
        <w:jc w:val="both"/>
        <w:rPr>
          <w:rFonts w:ascii="Calibri" w:hAnsi="Calibri" w:cs="Calibri"/>
          <w:color w:val="000000"/>
        </w:rPr>
      </w:pPr>
      <w:r w:rsidRPr="00514D4C">
        <w:rPr>
          <w:rFonts w:ascii="Calibri" w:hAnsi="Calibri" w:cs="Calibri"/>
          <w:color w:val="000000"/>
        </w:rPr>
        <w:t>ii. Esclarecer sobre as opções de insumos disponíveis no mercado para adicionar funcionalidade ao produto em questão;</w:t>
      </w:r>
    </w:p>
    <w:p w14:paraId="152E231C" w14:textId="66EBDAF3" w:rsidR="007F7C76" w:rsidRPr="00514D4C" w:rsidRDefault="007F7C76" w:rsidP="007F7C76">
      <w:pPr>
        <w:spacing w:after="120"/>
        <w:ind w:left="952"/>
        <w:jc w:val="both"/>
        <w:rPr>
          <w:rFonts w:ascii="Calibri" w:hAnsi="Calibri" w:cs="Calibri"/>
          <w:color w:val="000000"/>
        </w:rPr>
      </w:pPr>
      <w:r w:rsidRPr="00514D4C">
        <w:rPr>
          <w:rFonts w:ascii="Calibri" w:hAnsi="Calibri" w:cs="Calibri"/>
          <w:color w:val="000000"/>
        </w:rPr>
        <w:t>iii.Apresentar relatórios parciais e final com os resultados do desenvolvimento, dados técnicos, formulações com ingredientes e benefícios funcionais dos produtos, incluindo o embasamento técnico necessário</w:t>
      </w:r>
      <w:r w:rsidR="00A84FAB" w:rsidRPr="00514D4C">
        <w:rPr>
          <w:rFonts w:ascii="Calibri" w:hAnsi="Calibri" w:cs="Calibri"/>
          <w:color w:val="000000"/>
        </w:rPr>
        <w:t>;</w:t>
      </w:r>
    </w:p>
    <w:p w14:paraId="2605948F" w14:textId="77777777" w:rsidR="007F7C76" w:rsidRPr="00514D4C" w:rsidRDefault="007F7C76" w:rsidP="007F7C76">
      <w:pPr>
        <w:spacing w:after="120"/>
        <w:ind w:left="720"/>
        <w:jc w:val="both"/>
        <w:rPr>
          <w:rFonts w:ascii="Calibri" w:hAnsi="Calibri" w:cs="Calibri"/>
          <w:color w:val="000000"/>
        </w:rPr>
      </w:pPr>
      <w:r w:rsidRPr="00514D4C">
        <w:rPr>
          <w:rFonts w:ascii="Calibri" w:hAnsi="Calibri" w:cs="Calibri"/>
          <w:color w:val="000000"/>
        </w:rPr>
        <w:t>b) Participar da divulgação do Projeto através da publicação de artigos a ele referentes em mídias que serão devidamente acordadas entre as partícipes.</w:t>
      </w:r>
    </w:p>
    <w:p w14:paraId="3F20EBF2" w14:textId="2A0F0BB3" w:rsidR="007F7C76" w:rsidRPr="00514D4C" w:rsidRDefault="007F7C76" w:rsidP="007F7C76">
      <w:pPr>
        <w:spacing w:after="120"/>
        <w:ind w:left="720"/>
        <w:jc w:val="both"/>
        <w:rPr>
          <w:rFonts w:ascii="Calibri" w:hAnsi="Calibri" w:cs="Calibri"/>
          <w:color w:val="000000"/>
        </w:rPr>
      </w:pPr>
      <w:r w:rsidRPr="00514D4C">
        <w:rPr>
          <w:rFonts w:ascii="Calibri" w:hAnsi="Calibri" w:cs="Calibri"/>
          <w:color w:val="000000"/>
        </w:rPr>
        <w:t>c) Indicar e disponibilizar profissionais com conhecimentos sobre o processo produtivo da indústria de </w:t>
      </w:r>
      <w:r w:rsidRPr="00514D4C">
        <w:rPr>
          <w:rFonts w:ascii="Calibri" w:hAnsi="Calibri" w:cs="Calibri"/>
          <w:color w:val="000000"/>
          <w:shd w:val="clear" w:color="auto" w:fill="FFFF00"/>
        </w:rPr>
        <w:t>XXX</w:t>
      </w:r>
      <w:r w:rsidRPr="00514D4C">
        <w:rPr>
          <w:rFonts w:ascii="Calibri" w:hAnsi="Calibri" w:cs="Calibri"/>
          <w:color w:val="000000"/>
        </w:rPr>
        <w:t> para orientar e supervisionar os profissionais da </w:t>
      </w:r>
      <w:r w:rsidR="008001F1" w:rsidRPr="00514D4C">
        <w:rPr>
          <w:rFonts w:ascii="Calibri" w:hAnsi="Calibri" w:cs="Calibri"/>
          <w:b/>
          <w:bCs/>
          <w:color w:val="000000"/>
        </w:rPr>
        <w:t xml:space="preserve">INDÚSTRIA </w:t>
      </w:r>
      <w:r w:rsidR="00D23674" w:rsidRPr="00D23674">
        <w:rPr>
          <w:rFonts w:ascii="Calibri" w:hAnsi="Calibri" w:cs="Calibri"/>
          <w:b/>
          <w:bCs/>
          <w:color w:val="000000"/>
        </w:rPr>
        <w:t>ÂNCORA</w:t>
      </w:r>
      <w:r w:rsidR="008001F1" w:rsidRPr="00514D4C">
        <w:rPr>
          <w:rFonts w:ascii="Calibri" w:hAnsi="Calibri" w:cs="Calibri"/>
          <w:b/>
          <w:bCs/>
          <w:color w:val="000000"/>
        </w:rPr>
        <w:t xml:space="preserve"> </w:t>
      </w:r>
      <w:r w:rsidR="008001F1" w:rsidRPr="00514D4C">
        <w:rPr>
          <w:rFonts w:ascii="Calibri" w:hAnsi="Calibri" w:cs="Calibri"/>
          <w:color w:val="000000"/>
        </w:rPr>
        <w:t>e </w:t>
      </w:r>
      <w:r w:rsidR="007830A7">
        <w:rPr>
          <w:rFonts w:ascii="Calibri" w:hAnsi="Calibri" w:cs="Calibri"/>
          <w:b/>
          <w:bCs/>
          <w:color w:val="000000"/>
        </w:rPr>
        <w:t>STARTUP</w:t>
      </w:r>
      <w:r w:rsidRPr="00514D4C">
        <w:rPr>
          <w:rFonts w:ascii="Calibri" w:hAnsi="Calibri" w:cs="Calibri"/>
          <w:color w:val="000000"/>
        </w:rPr>
        <w:t> sobre o processo produtivo ou produto em estudo;</w:t>
      </w:r>
    </w:p>
    <w:p w14:paraId="774B24F1" w14:textId="067CF73C" w:rsidR="007F7C76" w:rsidRPr="00514D4C" w:rsidRDefault="00CD2204" w:rsidP="007F7C76">
      <w:pPr>
        <w:spacing w:after="120"/>
        <w:ind w:left="720"/>
        <w:jc w:val="both"/>
        <w:rPr>
          <w:rFonts w:ascii="Calibri" w:hAnsi="Calibri" w:cs="Calibri"/>
          <w:color w:val="000000"/>
        </w:rPr>
      </w:pPr>
      <w:r>
        <w:rPr>
          <w:rFonts w:ascii="Calibri" w:hAnsi="Calibri" w:cs="Calibri"/>
          <w:color w:val="000000"/>
        </w:rPr>
        <w:t>d</w:t>
      </w:r>
      <w:r w:rsidR="007F7C76" w:rsidRPr="00514D4C">
        <w:rPr>
          <w:rFonts w:ascii="Calibri" w:hAnsi="Calibri" w:cs="Calibri"/>
          <w:color w:val="000000"/>
        </w:rPr>
        <w:t xml:space="preserve">) Permitir o acesso de funcionários </w:t>
      </w:r>
      <w:r w:rsidR="009A49FA" w:rsidRPr="00514D4C">
        <w:rPr>
          <w:rFonts w:ascii="Calibri" w:hAnsi="Calibri" w:cs="Calibri"/>
          <w:b/>
          <w:bCs/>
          <w:color w:val="000000"/>
        </w:rPr>
        <w:t xml:space="preserve">INDÚSTRIA </w:t>
      </w:r>
      <w:r w:rsidR="00D23674" w:rsidRPr="00D23674">
        <w:rPr>
          <w:rFonts w:ascii="Calibri" w:hAnsi="Calibri" w:cs="Calibri"/>
          <w:b/>
          <w:bCs/>
          <w:color w:val="000000"/>
        </w:rPr>
        <w:t>ÂNCORA</w:t>
      </w:r>
      <w:r w:rsidR="009A49FA" w:rsidRPr="00514D4C">
        <w:rPr>
          <w:rFonts w:ascii="Calibri" w:hAnsi="Calibri" w:cs="Calibri"/>
          <w:b/>
          <w:bCs/>
          <w:color w:val="000000"/>
        </w:rPr>
        <w:t xml:space="preserve"> </w:t>
      </w:r>
      <w:r w:rsidR="009A49FA" w:rsidRPr="00514D4C">
        <w:rPr>
          <w:rFonts w:ascii="Calibri" w:hAnsi="Calibri" w:cs="Calibri"/>
          <w:color w:val="000000"/>
        </w:rPr>
        <w:t>e </w:t>
      </w:r>
      <w:r w:rsidR="007830A7">
        <w:rPr>
          <w:rFonts w:ascii="Calibri" w:hAnsi="Calibri" w:cs="Calibri"/>
          <w:b/>
          <w:bCs/>
          <w:color w:val="000000"/>
        </w:rPr>
        <w:t>STARTUP</w:t>
      </w:r>
      <w:r w:rsidR="007F7C76" w:rsidRPr="00514D4C">
        <w:rPr>
          <w:rFonts w:ascii="Calibri" w:hAnsi="Calibri" w:cs="Calibri"/>
          <w:color w:val="000000"/>
        </w:rPr>
        <w:t> e/ou técnicos por ela contratados, ao local de realização dos testes durante a realização dos mesmos;</w:t>
      </w:r>
    </w:p>
    <w:p w14:paraId="18D5205F" w14:textId="39C6580D" w:rsidR="007F7C76" w:rsidRPr="00514D4C" w:rsidRDefault="00CD2204" w:rsidP="007F7C76">
      <w:pPr>
        <w:spacing w:after="120"/>
        <w:ind w:left="720"/>
        <w:jc w:val="both"/>
        <w:rPr>
          <w:rFonts w:ascii="Calibri" w:hAnsi="Calibri" w:cs="Calibri"/>
          <w:color w:val="000000"/>
        </w:rPr>
      </w:pPr>
      <w:r>
        <w:rPr>
          <w:rFonts w:ascii="Calibri" w:hAnsi="Calibri" w:cs="Calibri"/>
          <w:color w:val="000000"/>
        </w:rPr>
        <w:t>e</w:t>
      </w:r>
      <w:r w:rsidR="007F7C76" w:rsidRPr="00514D4C">
        <w:rPr>
          <w:rFonts w:ascii="Calibri" w:hAnsi="Calibri" w:cs="Calibri"/>
          <w:color w:val="000000"/>
        </w:rPr>
        <w:t>) Prestar a </w:t>
      </w:r>
      <w:r w:rsidR="009A49FA" w:rsidRPr="00514D4C">
        <w:rPr>
          <w:rFonts w:ascii="Calibri" w:hAnsi="Calibri" w:cs="Calibri"/>
          <w:b/>
          <w:bCs/>
          <w:color w:val="000000"/>
        </w:rPr>
        <w:t xml:space="preserve">INDÚSTRIA </w:t>
      </w:r>
      <w:r w:rsidR="00D23674" w:rsidRPr="00D23674">
        <w:rPr>
          <w:rFonts w:ascii="Calibri" w:hAnsi="Calibri" w:cs="Calibri"/>
          <w:b/>
          <w:bCs/>
          <w:color w:val="000000"/>
        </w:rPr>
        <w:t>ÂNCORA</w:t>
      </w:r>
      <w:r w:rsidR="009A49FA" w:rsidRPr="00514D4C">
        <w:rPr>
          <w:rFonts w:ascii="Calibri" w:hAnsi="Calibri" w:cs="Calibri"/>
          <w:b/>
          <w:bCs/>
          <w:color w:val="000000"/>
        </w:rPr>
        <w:t xml:space="preserve"> </w:t>
      </w:r>
      <w:r w:rsidR="009A49FA" w:rsidRPr="00514D4C">
        <w:rPr>
          <w:rFonts w:ascii="Calibri" w:hAnsi="Calibri" w:cs="Calibri"/>
          <w:color w:val="000000"/>
        </w:rPr>
        <w:t>e </w:t>
      </w:r>
      <w:r w:rsidR="007830A7">
        <w:rPr>
          <w:rFonts w:ascii="Calibri" w:hAnsi="Calibri" w:cs="Calibri"/>
          <w:b/>
          <w:bCs/>
          <w:color w:val="000000"/>
        </w:rPr>
        <w:t>STARTUP</w:t>
      </w:r>
      <w:r w:rsidR="007F7C76" w:rsidRPr="00514D4C">
        <w:rPr>
          <w:rFonts w:ascii="Calibri" w:hAnsi="Calibri" w:cs="Calibri"/>
          <w:color w:val="000000"/>
        </w:rPr>
        <w:t>, sempre que solicitado, e em tempo hábil, todos os esclarecimentos e informações necessárias ao perfeito entendimento dos serviços executados, e desenvolvimento das diversas fases dos mesmos; e</w:t>
      </w:r>
    </w:p>
    <w:p w14:paraId="4347A8DD" w14:textId="45E3B774" w:rsidR="007F7C76" w:rsidRPr="00514D4C" w:rsidRDefault="00CD2204" w:rsidP="007F7C76">
      <w:pPr>
        <w:spacing w:after="120"/>
        <w:ind w:left="720"/>
        <w:jc w:val="both"/>
        <w:rPr>
          <w:rFonts w:ascii="Calibri" w:hAnsi="Calibri" w:cs="Calibri"/>
          <w:color w:val="000000"/>
        </w:rPr>
      </w:pPr>
      <w:r>
        <w:rPr>
          <w:rFonts w:ascii="Calibri" w:hAnsi="Calibri" w:cs="Calibri"/>
          <w:color w:val="000000"/>
        </w:rPr>
        <w:lastRenderedPageBreak/>
        <w:t>f</w:t>
      </w:r>
      <w:r w:rsidR="007F7C76" w:rsidRPr="00514D4C">
        <w:rPr>
          <w:rFonts w:ascii="Calibri" w:hAnsi="Calibri" w:cs="Calibri"/>
          <w:color w:val="000000"/>
        </w:rPr>
        <w:t>) Designar os profissionais habilitados a operar, obedecendo ao projeto, os equipamentos necessários à realização dos testes.</w:t>
      </w:r>
    </w:p>
    <w:p w14:paraId="2F2603A6" w14:textId="77777777" w:rsidR="007F7C76" w:rsidRPr="00514D4C" w:rsidRDefault="007F7C76" w:rsidP="007F7C76">
      <w:pPr>
        <w:spacing w:after="120"/>
        <w:ind w:left="720"/>
        <w:jc w:val="both"/>
        <w:rPr>
          <w:rFonts w:ascii="Calibri" w:hAnsi="Calibri" w:cs="Calibri"/>
          <w:color w:val="000000"/>
        </w:rPr>
      </w:pPr>
      <w:r w:rsidRPr="00514D4C">
        <w:rPr>
          <w:rFonts w:ascii="Calibri" w:hAnsi="Calibri" w:cs="Calibri"/>
          <w:color w:val="000000"/>
        </w:rPr>
        <w:t> </w:t>
      </w:r>
    </w:p>
    <w:p w14:paraId="6066B738" w14:textId="623EDB83" w:rsidR="007F7C76" w:rsidRPr="00514D4C" w:rsidRDefault="007F7C76" w:rsidP="007F7C76">
      <w:pPr>
        <w:spacing w:after="120"/>
        <w:jc w:val="both"/>
        <w:rPr>
          <w:rFonts w:ascii="Calibri" w:hAnsi="Calibri" w:cs="Calibri"/>
          <w:b/>
          <w:bCs/>
          <w:color w:val="000000"/>
        </w:rPr>
      </w:pPr>
      <w:r w:rsidRPr="00514D4C">
        <w:rPr>
          <w:rFonts w:ascii="Calibri" w:hAnsi="Calibri" w:cs="Calibri"/>
          <w:b/>
          <w:bCs/>
          <w:color w:val="000000"/>
        </w:rPr>
        <w:t xml:space="preserve">V </w:t>
      </w:r>
      <w:r w:rsidR="009A49FA" w:rsidRPr="00514D4C">
        <w:rPr>
          <w:rFonts w:ascii="Calibri" w:hAnsi="Calibri" w:cs="Calibri"/>
          <w:b/>
          <w:bCs/>
          <w:color w:val="000000"/>
        </w:rPr>
        <w:t>-</w:t>
      </w:r>
      <w:r w:rsidRPr="00514D4C">
        <w:rPr>
          <w:rFonts w:ascii="Calibri" w:hAnsi="Calibri" w:cs="Calibri"/>
          <w:b/>
          <w:bCs/>
          <w:color w:val="000000"/>
        </w:rPr>
        <w:t xml:space="preserve"> </w:t>
      </w:r>
      <w:r w:rsidR="009A49FA" w:rsidRPr="00514D4C">
        <w:rPr>
          <w:rFonts w:ascii="Calibri" w:hAnsi="Calibri" w:cs="Calibri"/>
          <w:b/>
          <w:bCs/>
          <w:color w:val="000000"/>
        </w:rPr>
        <w:t xml:space="preserve">INDÚSTRIA </w:t>
      </w:r>
      <w:r w:rsidR="00D23674" w:rsidRPr="00D23674">
        <w:rPr>
          <w:rFonts w:ascii="Calibri" w:hAnsi="Calibri" w:cs="Calibri"/>
          <w:b/>
          <w:bCs/>
          <w:color w:val="000000"/>
        </w:rPr>
        <w:t>ÂNCORA</w:t>
      </w:r>
      <w:r w:rsidR="009A49FA" w:rsidRPr="00514D4C">
        <w:rPr>
          <w:rFonts w:ascii="Calibri" w:hAnsi="Calibri" w:cs="Calibri"/>
          <w:b/>
          <w:bCs/>
          <w:color w:val="000000"/>
        </w:rPr>
        <w:t xml:space="preserve">, </w:t>
      </w:r>
      <w:r w:rsidR="007830A7">
        <w:rPr>
          <w:rFonts w:ascii="Calibri" w:hAnsi="Calibri" w:cs="Calibri"/>
          <w:b/>
          <w:bCs/>
          <w:color w:val="000000"/>
        </w:rPr>
        <w:t>STARTUP</w:t>
      </w:r>
      <w:r w:rsidR="00BC0A21" w:rsidRPr="00514D4C">
        <w:rPr>
          <w:rFonts w:ascii="Calibri" w:hAnsi="Calibri" w:cs="Calibri"/>
          <w:b/>
          <w:bCs/>
          <w:color w:val="000000"/>
        </w:rPr>
        <w:t xml:space="preserve"> </w:t>
      </w:r>
      <w:r w:rsidRPr="00514D4C">
        <w:rPr>
          <w:rFonts w:ascii="Calibri" w:hAnsi="Calibri" w:cs="Calibri"/>
          <w:b/>
          <w:bCs/>
          <w:color w:val="000000"/>
        </w:rPr>
        <w:t>E SENA</w:t>
      </w:r>
      <w:r w:rsidR="009A49FA" w:rsidRPr="00514D4C">
        <w:rPr>
          <w:rFonts w:ascii="Calibri" w:hAnsi="Calibri" w:cs="Calibri"/>
          <w:b/>
          <w:bCs/>
          <w:color w:val="000000"/>
        </w:rPr>
        <w:t>I-PR:</w:t>
      </w:r>
    </w:p>
    <w:p w14:paraId="5F8FB6DC" w14:textId="1D992030" w:rsidR="007F7C76" w:rsidRPr="00514D4C" w:rsidRDefault="007F7C76" w:rsidP="007F7C76">
      <w:pPr>
        <w:spacing w:after="120"/>
        <w:ind w:left="720"/>
        <w:jc w:val="both"/>
        <w:rPr>
          <w:rFonts w:ascii="Calibri" w:hAnsi="Calibri" w:cs="Calibri"/>
          <w:color w:val="000000"/>
        </w:rPr>
      </w:pPr>
      <w:r w:rsidRPr="00514D4C">
        <w:rPr>
          <w:rFonts w:ascii="Calibri" w:hAnsi="Calibri" w:cs="Calibri"/>
          <w:color w:val="000000"/>
        </w:rPr>
        <w:t>a) Elaborar, em conjunto, os Relatórios Parciais e Final com todas as informações sobre os testes, sobre o desenvolvimento do projeto e os resultados obtidos. Este Relatório deverá ser emitido em </w:t>
      </w:r>
      <w:r w:rsidR="002523EE" w:rsidRPr="00514D4C">
        <w:rPr>
          <w:rFonts w:ascii="Calibri" w:hAnsi="Calibri" w:cs="Calibri"/>
          <w:color w:val="000000"/>
        </w:rPr>
        <w:t>4</w:t>
      </w:r>
      <w:r w:rsidR="00BC0A21" w:rsidRPr="00514D4C">
        <w:rPr>
          <w:rFonts w:ascii="Calibri" w:hAnsi="Calibri" w:cs="Calibri"/>
          <w:color w:val="000000"/>
        </w:rPr>
        <w:t xml:space="preserve"> (</w:t>
      </w:r>
      <w:r w:rsidR="002523EE" w:rsidRPr="00514D4C">
        <w:rPr>
          <w:rFonts w:ascii="Calibri" w:hAnsi="Calibri" w:cs="Calibri"/>
          <w:color w:val="000000"/>
        </w:rPr>
        <w:t>quatro)</w:t>
      </w:r>
      <w:r w:rsidRPr="00514D4C">
        <w:rPr>
          <w:rFonts w:ascii="Calibri" w:hAnsi="Calibri" w:cs="Calibri"/>
          <w:color w:val="000000"/>
        </w:rPr>
        <w:t> vias: uma ficará sob responsabilidade do </w:t>
      </w:r>
      <w:r w:rsidRPr="00514D4C">
        <w:rPr>
          <w:rFonts w:ascii="Calibri" w:hAnsi="Calibri" w:cs="Calibri"/>
          <w:b/>
          <w:bCs/>
          <w:color w:val="000000"/>
        </w:rPr>
        <w:t>SENAI</w:t>
      </w:r>
      <w:r w:rsidR="009A49FA" w:rsidRPr="00514D4C">
        <w:rPr>
          <w:rFonts w:ascii="Calibri" w:hAnsi="Calibri" w:cs="Calibri"/>
          <w:b/>
          <w:bCs/>
          <w:color w:val="000000"/>
        </w:rPr>
        <w:t>-PR</w:t>
      </w:r>
      <w:r w:rsidRPr="00514D4C">
        <w:rPr>
          <w:rFonts w:ascii="Calibri" w:hAnsi="Calibri" w:cs="Calibri"/>
          <w:color w:val="000000"/>
        </w:rPr>
        <w:t> e a outra sob responsabilidade da </w:t>
      </w:r>
      <w:r w:rsidR="00617FE6" w:rsidRPr="00514D4C">
        <w:rPr>
          <w:rFonts w:ascii="Calibri" w:hAnsi="Calibri" w:cs="Calibri"/>
          <w:b/>
          <w:bCs/>
          <w:color w:val="000000"/>
        </w:rPr>
        <w:t xml:space="preserve">INDÚSTRIA </w:t>
      </w:r>
      <w:r w:rsidR="00D23674" w:rsidRPr="00D23674">
        <w:rPr>
          <w:rFonts w:ascii="Calibri" w:hAnsi="Calibri" w:cs="Calibri"/>
          <w:b/>
          <w:bCs/>
          <w:color w:val="000000"/>
        </w:rPr>
        <w:t>ÂNCORA</w:t>
      </w:r>
      <w:r w:rsidR="00617FE6" w:rsidRPr="00514D4C">
        <w:rPr>
          <w:rFonts w:ascii="Calibri" w:hAnsi="Calibri" w:cs="Calibri"/>
          <w:b/>
          <w:bCs/>
          <w:color w:val="000000"/>
        </w:rPr>
        <w:t xml:space="preserve">, </w:t>
      </w:r>
      <w:r w:rsidR="00617FE6" w:rsidRPr="00514D4C">
        <w:rPr>
          <w:rFonts w:ascii="Calibri" w:hAnsi="Calibri" w:cs="Calibri"/>
          <w:color w:val="000000"/>
        </w:rPr>
        <w:t xml:space="preserve">outra sob responsabilidade da </w:t>
      </w:r>
      <w:r w:rsidR="006B5F91">
        <w:rPr>
          <w:rFonts w:ascii="Calibri" w:hAnsi="Calibri" w:cs="Calibri"/>
          <w:b/>
          <w:bCs/>
          <w:color w:val="000000"/>
        </w:rPr>
        <w:t>STARTUP</w:t>
      </w:r>
      <w:r w:rsidR="00617FE6" w:rsidRPr="00514D4C">
        <w:rPr>
          <w:rFonts w:ascii="Calibri" w:hAnsi="Calibri" w:cs="Calibri"/>
          <w:color w:val="000000"/>
        </w:rPr>
        <w:t xml:space="preserve"> </w:t>
      </w:r>
      <w:r w:rsidRPr="00514D4C">
        <w:rPr>
          <w:rFonts w:ascii="Calibri" w:hAnsi="Calibri" w:cs="Calibri"/>
          <w:color w:val="000000"/>
        </w:rPr>
        <w:t>e uma cópia será disponibilizada eletronicamente ao </w:t>
      </w:r>
      <w:r w:rsidRPr="00514D4C">
        <w:rPr>
          <w:rFonts w:ascii="Calibri" w:hAnsi="Calibri" w:cs="Calibri"/>
          <w:b/>
          <w:bCs/>
          <w:color w:val="000000"/>
        </w:rPr>
        <w:t>SENAI-DN</w:t>
      </w:r>
      <w:r w:rsidRPr="00514D4C">
        <w:rPr>
          <w:rFonts w:ascii="Calibri" w:hAnsi="Calibri" w:cs="Calibri"/>
          <w:color w:val="000000"/>
        </w:rPr>
        <w:t>;</w:t>
      </w:r>
    </w:p>
    <w:p w14:paraId="2766F5C2" w14:textId="77777777" w:rsidR="007F7C76" w:rsidRPr="00514D4C" w:rsidRDefault="007F7C76" w:rsidP="007F7C76">
      <w:pPr>
        <w:spacing w:after="120"/>
        <w:ind w:left="720"/>
        <w:jc w:val="both"/>
        <w:rPr>
          <w:rFonts w:ascii="Calibri" w:hAnsi="Calibri" w:cs="Calibri"/>
          <w:color w:val="000000"/>
        </w:rPr>
      </w:pPr>
      <w:r w:rsidRPr="00514D4C">
        <w:rPr>
          <w:rFonts w:ascii="Calibri" w:hAnsi="Calibri" w:cs="Calibri"/>
          <w:color w:val="000000"/>
        </w:rPr>
        <w:t>b) Participar, conjuntamente, do desenvolvimento e monitoramento do projeto; e</w:t>
      </w:r>
    </w:p>
    <w:p w14:paraId="6C27DB3B" w14:textId="60FA018E" w:rsidR="007F7C76" w:rsidRPr="00514D4C" w:rsidRDefault="00AB40E3" w:rsidP="007F7C76">
      <w:pPr>
        <w:spacing w:after="120"/>
        <w:ind w:left="720"/>
        <w:jc w:val="both"/>
        <w:rPr>
          <w:rFonts w:ascii="Calibri" w:hAnsi="Calibri" w:cs="Calibri"/>
          <w:color w:val="000000"/>
        </w:rPr>
      </w:pPr>
      <w:r>
        <w:rPr>
          <w:rFonts w:ascii="Calibri" w:hAnsi="Calibri" w:cs="Calibri"/>
          <w:color w:val="000000"/>
        </w:rPr>
        <w:t>c</w:t>
      </w:r>
      <w:r w:rsidR="007F7C76" w:rsidRPr="00514D4C">
        <w:rPr>
          <w:rFonts w:ascii="Calibri" w:hAnsi="Calibri" w:cs="Calibri"/>
          <w:color w:val="000000"/>
        </w:rPr>
        <w:t>) </w:t>
      </w:r>
      <w:r w:rsidR="00727A20" w:rsidRPr="00727A20">
        <w:rPr>
          <w:rFonts w:ascii="Calibri" w:hAnsi="Calibri" w:cs="Calibri"/>
          <w:color w:val="000000"/>
        </w:rPr>
        <w:t>Apresentar prestações de contas parciais e final do projeto conforme cronograma estabelecido no plano de projeto e de acordo com os procedimentos da Plataforma Inovação para a Indústria.</w:t>
      </w:r>
    </w:p>
    <w:p w14:paraId="501252A1" w14:textId="77777777" w:rsidR="007F7C76" w:rsidRPr="00514D4C" w:rsidRDefault="007F7C76" w:rsidP="007F7C76">
      <w:pPr>
        <w:spacing w:after="120"/>
        <w:ind w:left="720"/>
        <w:jc w:val="both"/>
        <w:rPr>
          <w:rFonts w:ascii="Calibri" w:hAnsi="Calibri" w:cs="Calibri"/>
          <w:color w:val="000000"/>
        </w:rPr>
      </w:pPr>
      <w:r w:rsidRPr="00514D4C">
        <w:rPr>
          <w:rFonts w:ascii="Calibri" w:hAnsi="Calibri" w:cs="Calibri"/>
          <w:color w:val="000000"/>
        </w:rPr>
        <w:t> </w:t>
      </w:r>
    </w:p>
    <w:p w14:paraId="69F8CF6A" w14:textId="0666A0F6" w:rsidR="007F7C76" w:rsidRPr="00514D4C" w:rsidRDefault="007F7C76" w:rsidP="007F7C76">
      <w:pPr>
        <w:spacing w:after="120"/>
        <w:jc w:val="both"/>
        <w:rPr>
          <w:rFonts w:ascii="Calibri" w:hAnsi="Calibri" w:cs="Calibri"/>
          <w:color w:val="000000"/>
        </w:rPr>
      </w:pPr>
      <w:r w:rsidRPr="00514D4C">
        <w:rPr>
          <w:rFonts w:ascii="Calibri" w:hAnsi="Calibri" w:cs="Calibri"/>
          <w:b/>
          <w:bCs/>
          <w:color w:val="000000"/>
        </w:rPr>
        <w:t xml:space="preserve">CLAUSULA TERCEIRA </w:t>
      </w:r>
      <w:r w:rsidR="00D83F69" w:rsidRPr="00514D4C">
        <w:rPr>
          <w:rFonts w:ascii="Calibri" w:hAnsi="Calibri" w:cs="Calibri"/>
          <w:b/>
          <w:bCs/>
          <w:color w:val="000000"/>
        </w:rPr>
        <w:t>-</w:t>
      </w:r>
      <w:r w:rsidRPr="00514D4C">
        <w:rPr>
          <w:rFonts w:ascii="Calibri" w:hAnsi="Calibri" w:cs="Calibri"/>
          <w:b/>
          <w:bCs/>
          <w:color w:val="000000"/>
        </w:rPr>
        <w:t xml:space="preserve"> DO PRAZO</w:t>
      </w:r>
    </w:p>
    <w:p w14:paraId="093A090D" w14:textId="74E06B1B" w:rsidR="007F7C76" w:rsidRPr="00514D4C" w:rsidRDefault="007F7C76" w:rsidP="007F7C76">
      <w:pPr>
        <w:spacing w:after="120"/>
        <w:jc w:val="both"/>
        <w:rPr>
          <w:rFonts w:ascii="Calibri" w:hAnsi="Calibri" w:cs="Calibri"/>
          <w:color w:val="000000"/>
        </w:rPr>
      </w:pPr>
      <w:r w:rsidRPr="00514D4C">
        <w:rPr>
          <w:rFonts w:ascii="Calibri" w:hAnsi="Calibri" w:cs="Calibri"/>
          <w:color w:val="000000"/>
        </w:rPr>
        <w:t xml:space="preserve">3.1. </w:t>
      </w:r>
      <w:r w:rsidR="0017339E" w:rsidRPr="0017339E">
        <w:rPr>
          <w:rFonts w:ascii="Calibri" w:hAnsi="Calibri" w:cs="Calibri"/>
          <w:color w:val="000000"/>
        </w:rPr>
        <w:t xml:space="preserve">O Presente Acordo vigorará pelo prazo de </w:t>
      </w:r>
      <w:r w:rsidR="0017339E" w:rsidRPr="00083191">
        <w:rPr>
          <w:rFonts w:ascii="Calibri" w:hAnsi="Calibri" w:cs="Calibri"/>
          <w:color w:val="000000"/>
          <w:highlight w:val="yellow"/>
        </w:rPr>
        <w:t>xx (xxxxxx</w:t>
      </w:r>
      <w:r w:rsidR="0017339E" w:rsidRPr="0017339E">
        <w:rPr>
          <w:rFonts w:ascii="Calibri" w:hAnsi="Calibri" w:cs="Calibri"/>
          <w:color w:val="000000"/>
        </w:rPr>
        <w:t xml:space="preserve">) meses, contado da data da sua assinatura, sendo que o projeto será executado em </w:t>
      </w:r>
      <w:r w:rsidR="0017339E" w:rsidRPr="00083191">
        <w:rPr>
          <w:rFonts w:ascii="Calibri" w:hAnsi="Calibri" w:cs="Calibri"/>
          <w:color w:val="000000"/>
          <w:highlight w:val="yellow"/>
        </w:rPr>
        <w:t>xxx (xxx)</w:t>
      </w:r>
      <w:r w:rsidR="0017339E" w:rsidRPr="0017339E">
        <w:rPr>
          <w:rFonts w:ascii="Calibri" w:hAnsi="Calibri" w:cs="Calibri"/>
          <w:color w:val="000000"/>
        </w:rPr>
        <w:t xml:space="preserve"> meses, iniciado conforme o cronograma no plano de projeto, podendo ser prorrogado mediante Termo Aditivo específico</w:t>
      </w:r>
      <w:r w:rsidR="0017339E">
        <w:rPr>
          <w:rFonts w:ascii="Calibri" w:hAnsi="Calibri" w:cs="Calibri"/>
          <w:color w:val="000000"/>
        </w:rPr>
        <w:t>.</w:t>
      </w:r>
    </w:p>
    <w:p w14:paraId="1279EEA6" w14:textId="77777777" w:rsidR="007F7C76" w:rsidRPr="00514D4C" w:rsidRDefault="007F7C76" w:rsidP="007F7C76">
      <w:pPr>
        <w:spacing w:after="120"/>
        <w:jc w:val="both"/>
        <w:rPr>
          <w:rFonts w:ascii="Calibri" w:hAnsi="Calibri" w:cs="Calibri"/>
          <w:color w:val="000000"/>
        </w:rPr>
      </w:pPr>
      <w:r w:rsidRPr="00514D4C">
        <w:rPr>
          <w:rFonts w:ascii="Calibri" w:hAnsi="Calibri" w:cs="Calibri"/>
          <w:color w:val="000000"/>
        </w:rPr>
        <w:t> </w:t>
      </w:r>
    </w:p>
    <w:p w14:paraId="6AC50F3F" w14:textId="77777777" w:rsidR="007F7C76" w:rsidRPr="00514D4C" w:rsidRDefault="007F7C76" w:rsidP="007F7C76">
      <w:pPr>
        <w:spacing w:after="120"/>
        <w:jc w:val="both"/>
        <w:rPr>
          <w:rFonts w:ascii="Calibri" w:hAnsi="Calibri" w:cs="Calibri"/>
          <w:color w:val="000000"/>
        </w:rPr>
      </w:pPr>
      <w:r w:rsidRPr="00514D4C">
        <w:rPr>
          <w:rFonts w:ascii="Calibri" w:hAnsi="Calibri" w:cs="Calibri"/>
          <w:b/>
          <w:bCs/>
          <w:color w:val="000000"/>
        </w:rPr>
        <w:t>CLÁUSULA QUARTA - RESPONSABILIDADE TRABALHISTA, PREVIDENCIÁRIA E FISCAL</w:t>
      </w:r>
    </w:p>
    <w:p w14:paraId="24E6E5E4" w14:textId="77777777" w:rsidR="007F7C76" w:rsidRPr="00514D4C" w:rsidRDefault="007F7C76" w:rsidP="007F7C76">
      <w:pPr>
        <w:spacing w:after="120"/>
        <w:jc w:val="both"/>
        <w:rPr>
          <w:rFonts w:ascii="Calibri" w:hAnsi="Calibri" w:cs="Calibri"/>
          <w:color w:val="000000"/>
        </w:rPr>
      </w:pPr>
      <w:r w:rsidRPr="00514D4C">
        <w:rPr>
          <w:rFonts w:ascii="Calibri" w:hAnsi="Calibri" w:cs="Calibri"/>
          <w:color w:val="000000"/>
        </w:rPr>
        <w:t> </w:t>
      </w:r>
    </w:p>
    <w:p w14:paraId="28C53CD3" w14:textId="77777777" w:rsidR="00503BA7" w:rsidRPr="00503BA7" w:rsidRDefault="00503BA7" w:rsidP="00503BA7">
      <w:pPr>
        <w:spacing w:after="120"/>
        <w:jc w:val="both"/>
        <w:rPr>
          <w:rFonts w:ascii="Calibri" w:hAnsi="Calibri" w:cs="Calibri"/>
          <w:color w:val="000000"/>
        </w:rPr>
      </w:pPr>
      <w:r w:rsidRPr="00503BA7">
        <w:rPr>
          <w:rFonts w:ascii="Calibri" w:hAnsi="Calibri" w:cs="Calibri"/>
          <w:color w:val="000000"/>
        </w:rPr>
        <w:t>4.1. Cada PARTE será integralmente responsável pelo pagamento de todos os encargos</w:t>
      </w:r>
    </w:p>
    <w:p w14:paraId="31BB3402" w14:textId="77777777" w:rsidR="00503BA7" w:rsidRPr="00503BA7" w:rsidRDefault="00503BA7" w:rsidP="00503BA7">
      <w:pPr>
        <w:spacing w:after="120"/>
        <w:jc w:val="both"/>
        <w:rPr>
          <w:rFonts w:ascii="Calibri" w:hAnsi="Calibri" w:cs="Calibri"/>
          <w:color w:val="000000"/>
        </w:rPr>
      </w:pPr>
      <w:r w:rsidRPr="00503BA7">
        <w:rPr>
          <w:rFonts w:ascii="Calibri" w:hAnsi="Calibri" w:cs="Calibri"/>
          <w:color w:val="000000"/>
        </w:rPr>
        <w:t>trabalhistas, previdenciários e fiscais de seus funcionários e/ou contratados, decorrentes da</w:t>
      </w:r>
    </w:p>
    <w:p w14:paraId="75C703E5" w14:textId="77777777" w:rsidR="00503BA7" w:rsidRPr="00503BA7" w:rsidRDefault="00503BA7" w:rsidP="00503BA7">
      <w:pPr>
        <w:spacing w:after="120"/>
        <w:jc w:val="both"/>
        <w:rPr>
          <w:rFonts w:ascii="Calibri" w:hAnsi="Calibri" w:cs="Calibri"/>
          <w:color w:val="000000"/>
        </w:rPr>
      </w:pPr>
      <w:r w:rsidRPr="00503BA7">
        <w:rPr>
          <w:rFonts w:ascii="Calibri" w:hAnsi="Calibri" w:cs="Calibri"/>
          <w:color w:val="000000"/>
        </w:rPr>
        <w:t>execução deste Acordo.</w:t>
      </w:r>
    </w:p>
    <w:p w14:paraId="6EED59DB" w14:textId="77777777" w:rsidR="00503BA7" w:rsidRPr="00503BA7" w:rsidRDefault="00503BA7" w:rsidP="00503BA7">
      <w:pPr>
        <w:spacing w:after="120"/>
        <w:jc w:val="both"/>
        <w:rPr>
          <w:rFonts w:ascii="Calibri" w:hAnsi="Calibri" w:cs="Calibri"/>
          <w:color w:val="000000"/>
        </w:rPr>
      </w:pPr>
      <w:r w:rsidRPr="00503BA7">
        <w:rPr>
          <w:rFonts w:ascii="Calibri" w:hAnsi="Calibri" w:cs="Calibri"/>
          <w:color w:val="000000"/>
        </w:rPr>
        <w:t>4.1.1. Não haverá qualquer vínculo entre os empregados das PARTES, portanto o vínculo</w:t>
      </w:r>
    </w:p>
    <w:p w14:paraId="229D1588" w14:textId="77777777" w:rsidR="00503BA7" w:rsidRPr="00503BA7" w:rsidRDefault="00503BA7" w:rsidP="00503BA7">
      <w:pPr>
        <w:spacing w:after="120"/>
        <w:jc w:val="both"/>
        <w:rPr>
          <w:rFonts w:ascii="Calibri" w:hAnsi="Calibri" w:cs="Calibri"/>
          <w:color w:val="000000"/>
        </w:rPr>
      </w:pPr>
      <w:r w:rsidRPr="00503BA7">
        <w:rPr>
          <w:rFonts w:ascii="Calibri" w:hAnsi="Calibri" w:cs="Calibri"/>
          <w:color w:val="000000"/>
        </w:rPr>
        <w:t>trabalhista permanecerá restrito ao empregado e seu empregador, ficando a outra PARTE</w:t>
      </w:r>
    </w:p>
    <w:p w14:paraId="7F4FB654" w14:textId="77777777" w:rsidR="00503BA7" w:rsidRPr="00503BA7" w:rsidRDefault="00503BA7" w:rsidP="00503BA7">
      <w:pPr>
        <w:spacing w:after="120"/>
        <w:jc w:val="both"/>
        <w:rPr>
          <w:rFonts w:ascii="Calibri" w:hAnsi="Calibri" w:cs="Calibri"/>
          <w:color w:val="000000"/>
        </w:rPr>
      </w:pPr>
      <w:r w:rsidRPr="00503BA7">
        <w:rPr>
          <w:rFonts w:ascii="Calibri" w:hAnsi="Calibri" w:cs="Calibri"/>
          <w:color w:val="000000"/>
        </w:rPr>
        <w:t>eximida de quaisquer responsabilidades e pagamentos neste sentido.</w:t>
      </w:r>
    </w:p>
    <w:p w14:paraId="3012B000" w14:textId="77777777" w:rsidR="00503BA7" w:rsidRPr="00503BA7" w:rsidRDefault="00503BA7" w:rsidP="00503BA7">
      <w:pPr>
        <w:spacing w:after="120"/>
        <w:jc w:val="both"/>
        <w:rPr>
          <w:rFonts w:ascii="Calibri" w:hAnsi="Calibri" w:cs="Calibri"/>
          <w:color w:val="000000"/>
        </w:rPr>
      </w:pPr>
      <w:r w:rsidRPr="00503BA7">
        <w:rPr>
          <w:rFonts w:ascii="Calibri" w:hAnsi="Calibri" w:cs="Calibri"/>
          <w:color w:val="000000"/>
        </w:rPr>
        <w:t>4.1.2. Se porventura qualquer das PARTES vier a ser condenada ao pagamento de qualquer</w:t>
      </w:r>
    </w:p>
    <w:p w14:paraId="57F6B0A9" w14:textId="77777777" w:rsidR="00503BA7" w:rsidRPr="00503BA7" w:rsidRDefault="00503BA7" w:rsidP="00503BA7">
      <w:pPr>
        <w:spacing w:after="120"/>
        <w:jc w:val="both"/>
        <w:rPr>
          <w:rFonts w:ascii="Calibri" w:hAnsi="Calibri" w:cs="Calibri"/>
          <w:color w:val="000000"/>
        </w:rPr>
      </w:pPr>
      <w:r w:rsidRPr="00503BA7">
        <w:rPr>
          <w:rFonts w:ascii="Calibri" w:hAnsi="Calibri" w:cs="Calibri"/>
          <w:color w:val="000000"/>
        </w:rPr>
        <w:t>valor, em decorrência de decisão judicial de natureza trabalhista, cujo autor da ação seja</w:t>
      </w:r>
    </w:p>
    <w:p w14:paraId="2DE43A3B" w14:textId="77777777" w:rsidR="00503BA7" w:rsidRPr="00503BA7" w:rsidRDefault="00503BA7" w:rsidP="00503BA7">
      <w:pPr>
        <w:spacing w:after="120"/>
        <w:jc w:val="both"/>
        <w:rPr>
          <w:rFonts w:ascii="Calibri" w:hAnsi="Calibri" w:cs="Calibri"/>
          <w:color w:val="000000"/>
        </w:rPr>
      </w:pPr>
      <w:r w:rsidRPr="00503BA7">
        <w:rPr>
          <w:rFonts w:ascii="Calibri" w:hAnsi="Calibri" w:cs="Calibri"/>
          <w:color w:val="000000"/>
        </w:rPr>
        <w:t>empregado da PARTE contrária, aquela que pagou terá resguardado o direito de cobrar do</w:t>
      </w:r>
    </w:p>
    <w:p w14:paraId="279AC66C" w14:textId="77777777" w:rsidR="00503BA7" w:rsidRPr="00503BA7" w:rsidRDefault="00503BA7" w:rsidP="00503BA7">
      <w:pPr>
        <w:spacing w:after="120"/>
        <w:jc w:val="both"/>
        <w:rPr>
          <w:rFonts w:ascii="Calibri" w:hAnsi="Calibri" w:cs="Calibri"/>
          <w:color w:val="000000"/>
        </w:rPr>
      </w:pPr>
      <w:r w:rsidRPr="00503BA7">
        <w:rPr>
          <w:rFonts w:ascii="Calibri" w:hAnsi="Calibri" w:cs="Calibri"/>
          <w:color w:val="000000"/>
        </w:rPr>
        <w:t>outro não só o valor da condenação, mas também todas as despesas com custos judiciais e</w:t>
      </w:r>
    </w:p>
    <w:p w14:paraId="49F8E48F" w14:textId="77777777" w:rsidR="00503BA7" w:rsidRDefault="00503BA7" w:rsidP="00503BA7">
      <w:pPr>
        <w:spacing w:after="120"/>
        <w:jc w:val="both"/>
        <w:rPr>
          <w:rFonts w:ascii="Calibri" w:hAnsi="Calibri" w:cs="Calibri"/>
          <w:color w:val="000000"/>
        </w:rPr>
      </w:pPr>
      <w:r w:rsidRPr="00503BA7">
        <w:rPr>
          <w:rFonts w:ascii="Calibri" w:hAnsi="Calibri" w:cs="Calibri"/>
          <w:color w:val="000000"/>
        </w:rPr>
        <w:t>honorários sucumbenciais.</w:t>
      </w:r>
    </w:p>
    <w:p w14:paraId="7F5A4788" w14:textId="5749EC3E" w:rsidR="007F7C76" w:rsidRPr="00514D4C" w:rsidRDefault="007F7C76" w:rsidP="00503BA7">
      <w:pPr>
        <w:spacing w:after="120"/>
        <w:jc w:val="both"/>
        <w:rPr>
          <w:rFonts w:ascii="Calibri" w:hAnsi="Calibri" w:cs="Calibri"/>
          <w:color w:val="000000"/>
        </w:rPr>
      </w:pPr>
      <w:r w:rsidRPr="00514D4C">
        <w:rPr>
          <w:rFonts w:ascii="Calibri" w:hAnsi="Calibri" w:cs="Calibri"/>
          <w:color w:val="000000"/>
        </w:rPr>
        <w:t> </w:t>
      </w:r>
    </w:p>
    <w:p w14:paraId="45771F6C" w14:textId="77777777" w:rsidR="007F7C76" w:rsidRPr="00514D4C" w:rsidRDefault="007F7C76" w:rsidP="007F7C76">
      <w:pPr>
        <w:shd w:val="clear" w:color="auto" w:fill="FFFFFF" w:themeFill="background1"/>
        <w:spacing w:after="120"/>
        <w:jc w:val="both"/>
        <w:rPr>
          <w:rFonts w:ascii="Calibri" w:hAnsi="Calibri" w:cs="Calibri"/>
          <w:b/>
          <w:color w:val="000000"/>
        </w:rPr>
      </w:pPr>
      <w:r w:rsidRPr="00514D4C">
        <w:rPr>
          <w:rFonts w:ascii="Calibri" w:hAnsi="Calibri" w:cs="Calibri"/>
          <w:b/>
          <w:color w:val="000000"/>
        </w:rPr>
        <w:t>CLAUSULA QUINTA - DIREITOS DE PROPRIEDADE E ROYALTIES</w:t>
      </w:r>
    </w:p>
    <w:p w14:paraId="05FD452F" w14:textId="77777777" w:rsidR="007F7C76" w:rsidRPr="00514D4C" w:rsidRDefault="007F7C76" w:rsidP="007F7C76">
      <w:pPr>
        <w:shd w:val="clear" w:color="auto" w:fill="FFFFFF" w:themeFill="background1"/>
        <w:spacing w:after="120"/>
        <w:jc w:val="both"/>
        <w:rPr>
          <w:rFonts w:ascii="Calibri" w:hAnsi="Calibri" w:cs="Calibri"/>
          <w:color w:val="000000"/>
        </w:rPr>
      </w:pPr>
      <w:r w:rsidRPr="00514D4C">
        <w:rPr>
          <w:rFonts w:ascii="Calibri" w:hAnsi="Calibri" w:cs="Calibri"/>
          <w:color w:val="000000"/>
        </w:rPr>
        <w:t> </w:t>
      </w:r>
    </w:p>
    <w:p w14:paraId="232F1E19" w14:textId="61A26A64" w:rsidR="0023450D" w:rsidRDefault="00251054" w:rsidP="00251054">
      <w:pPr>
        <w:spacing w:after="120"/>
        <w:jc w:val="both"/>
        <w:rPr>
          <w:rFonts w:ascii="Calibri" w:hAnsi="Calibri" w:cs="Calibri"/>
        </w:rPr>
      </w:pPr>
      <w:r w:rsidRPr="00514D4C">
        <w:rPr>
          <w:rFonts w:ascii="Calibri" w:hAnsi="Calibri" w:cs="Calibri"/>
        </w:rPr>
        <w:lastRenderedPageBreak/>
        <w:t xml:space="preserve">5.1. </w:t>
      </w:r>
      <w:r w:rsidR="0023450D">
        <w:rPr>
          <w:rFonts w:ascii="Arial" w:hAnsi="Arial" w:cs="Arial"/>
          <w:sz w:val="22"/>
          <w:szCs w:val="22"/>
        </w:rPr>
        <w:t>C</w:t>
      </w:r>
      <w:r w:rsidR="0023450D" w:rsidRPr="008638C1">
        <w:rPr>
          <w:rFonts w:ascii="Arial" w:hAnsi="Arial" w:cs="Arial"/>
          <w:sz w:val="22"/>
          <w:szCs w:val="22"/>
        </w:rPr>
        <w:t>ada Parte permanecerá a única titular dos direitos de propriedade intelectual sobre os desenvolvimentos, know-how, marcas, softwares, patentes, pedidos de patentes e desenhos técnicos existentes antes da assinatura deste termo (Background IP) ou, se posteriormente desenvolvidos, que não tenham contado com a participação da outra Parte (Sole Foreground IP).</w:t>
      </w:r>
    </w:p>
    <w:p w14:paraId="271CB11E" w14:textId="288DEDF4" w:rsidR="00251054" w:rsidRPr="00514D4C" w:rsidRDefault="0023450D" w:rsidP="00251054">
      <w:pPr>
        <w:spacing w:after="120"/>
        <w:jc w:val="both"/>
        <w:rPr>
          <w:rFonts w:ascii="Calibri" w:hAnsi="Calibri" w:cs="Calibri"/>
        </w:rPr>
      </w:pPr>
      <w:r>
        <w:rPr>
          <w:rFonts w:ascii="Calibri" w:hAnsi="Calibri" w:cs="Calibri"/>
        </w:rPr>
        <w:t xml:space="preserve">5.2. </w:t>
      </w:r>
      <w:r w:rsidR="00251054" w:rsidRPr="00514D4C">
        <w:rPr>
          <w:rFonts w:ascii="Calibri" w:hAnsi="Calibri" w:cs="Calibri"/>
        </w:rPr>
        <w:t>Ao final da execução do projeto ora negociado, devem as PARTES deliberar a custódia do protótipo, quando gerado, bem como a necessidade de proteção da propriedade intelectual resultante dos trabalhos</w:t>
      </w:r>
      <w:r>
        <w:rPr>
          <w:rFonts w:ascii="Calibri" w:hAnsi="Calibri" w:cs="Calibri"/>
        </w:rPr>
        <w:t xml:space="preserve"> em termo específico</w:t>
      </w:r>
      <w:r w:rsidR="00251054" w:rsidRPr="00514D4C">
        <w:rPr>
          <w:rFonts w:ascii="Calibri" w:hAnsi="Calibri" w:cs="Calibri"/>
        </w:rPr>
        <w:t xml:space="preserve">. </w:t>
      </w:r>
    </w:p>
    <w:p w14:paraId="12C38812" w14:textId="22B4B921" w:rsidR="00251054" w:rsidRPr="00514D4C" w:rsidRDefault="00251054" w:rsidP="00251054">
      <w:pPr>
        <w:spacing w:after="120"/>
        <w:jc w:val="both"/>
        <w:rPr>
          <w:rFonts w:ascii="Calibri" w:hAnsi="Calibri" w:cs="Calibri"/>
        </w:rPr>
      </w:pPr>
      <w:r w:rsidRPr="00514D4C">
        <w:rPr>
          <w:rFonts w:ascii="Calibri" w:hAnsi="Calibri" w:cs="Calibri"/>
        </w:rPr>
        <w:t>5.</w:t>
      </w:r>
      <w:r w:rsidR="0023450D">
        <w:rPr>
          <w:rFonts w:ascii="Calibri" w:hAnsi="Calibri" w:cs="Calibri"/>
        </w:rPr>
        <w:t>3</w:t>
      </w:r>
      <w:r w:rsidRPr="00514D4C">
        <w:rPr>
          <w:rFonts w:ascii="Calibri" w:hAnsi="Calibri" w:cs="Calibri"/>
        </w:rPr>
        <w:t xml:space="preserve">. Em caso de registro de propriedade intelectual, é reservado o direito moral de autoria às pessoas, a serem indicadas pelas PARTES, que efetivamente desempenharem atividades atreladas ao plano de trabalho anexo, sem que a isso esteja atrelado o direito de qualquer remuneração financeira. </w:t>
      </w:r>
    </w:p>
    <w:p w14:paraId="7247C88B" w14:textId="61E94699" w:rsidR="00251054" w:rsidRPr="00514D4C" w:rsidRDefault="00251054" w:rsidP="00251054">
      <w:pPr>
        <w:spacing w:after="120"/>
        <w:jc w:val="both"/>
        <w:rPr>
          <w:rFonts w:ascii="Calibri" w:hAnsi="Calibri" w:cs="Calibri"/>
        </w:rPr>
      </w:pPr>
      <w:r w:rsidRPr="00514D4C">
        <w:rPr>
          <w:rFonts w:ascii="Calibri" w:hAnsi="Calibri" w:cs="Calibri"/>
        </w:rPr>
        <w:t>5.</w:t>
      </w:r>
      <w:r w:rsidR="0023450D">
        <w:rPr>
          <w:rFonts w:ascii="Calibri" w:hAnsi="Calibri" w:cs="Calibri"/>
        </w:rPr>
        <w:t>4</w:t>
      </w:r>
      <w:r w:rsidRPr="00514D4C">
        <w:rPr>
          <w:rFonts w:ascii="Calibri" w:hAnsi="Calibri" w:cs="Calibri"/>
        </w:rPr>
        <w:t>. Nestes termos, quanto à titularidade, as PARTES desde já acordam que:</w:t>
      </w:r>
    </w:p>
    <w:p w14:paraId="46E56A91" w14:textId="28A78773" w:rsidR="00251054" w:rsidRPr="00514D4C" w:rsidRDefault="00251054" w:rsidP="00251054">
      <w:pPr>
        <w:spacing w:after="120"/>
        <w:jc w:val="both"/>
        <w:rPr>
          <w:rFonts w:ascii="Calibri" w:hAnsi="Calibri" w:cs="Calibri"/>
        </w:rPr>
      </w:pPr>
      <w:r w:rsidRPr="00514D4C">
        <w:rPr>
          <w:rFonts w:ascii="Calibri" w:hAnsi="Calibri" w:cs="Calibri"/>
        </w:rPr>
        <w:t xml:space="preserve">a) A titularidade da propriedade intelectual </w:t>
      </w:r>
      <w:r w:rsidR="0023450D">
        <w:rPr>
          <w:rFonts w:ascii="Calibri" w:hAnsi="Calibri" w:cs="Calibri"/>
        </w:rPr>
        <w:t xml:space="preserve">diretamente resultante do Projeto será definida em termo específico, conforme desenvolvimento. Caso as Partes não assinem instrumento específico para este fim, fica desde já estabelecido que a propriedade </w:t>
      </w:r>
      <w:r w:rsidRPr="00514D4C">
        <w:rPr>
          <w:rFonts w:ascii="Calibri" w:hAnsi="Calibri" w:cs="Calibri"/>
        </w:rPr>
        <w:t xml:space="preserve">será </w:t>
      </w:r>
      <w:r w:rsidR="0023450D">
        <w:rPr>
          <w:rFonts w:ascii="Calibri" w:hAnsi="Calibri" w:cs="Calibri"/>
        </w:rPr>
        <w:t>compartilhada entre a</w:t>
      </w:r>
      <w:r w:rsidR="0023450D" w:rsidRPr="00514D4C">
        <w:rPr>
          <w:rFonts w:ascii="Calibri" w:hAnsi="Calibri" w:cs="Calibri"/>
        </w:rPr>
        <w:t xml:space="preserve"> </w:t>
      </w:r>
      <w:r w:rsidR="000B4DA8" w:rsidRPr="00514D4C">
        <w:rPr>
          <w:rFonts w:ascii="Calibri" w:hAnsi="Calibri" w:cs="Calibri"/>
          <w:b/>
          <w:bCs/>
          <w:color w:val="000000"/>
        </w:rPr>
        <w:t xml:space="preserve">INDÚSTRIA </w:t>
      </w:r>
      <w:r w:rsidR="00D23674" w:rsidRPr="00D23674">
        <w:rPr>
          <w:rFonts w:ascii="Calibri" w:hAnsi="Calibri" w:cs="Calibri"/>
          <w:b/>
          <w:bCs/>
          <w:color w:val="000000"/>
        </w:rPr>
        <w:t>ÂNCORA</w:t>
      </w:r>
      <w:r w:rsidR="000B4DA8" w:rsidRPr="00514D4C" w:rsidDel="00967AF1">
        <w:rPr>
          <w:rFonts w:ascii="Calibri" w:hAnsi="Calibri" w:cs="Calibri"/>
          <w:b/>
          <w:color w:val="000000"/>
        </w:rPr>
        <w:t xml:space="preserve"> </w:t>
      </w:r>
      <w:r w:rsidRPr="00514D4C">
        <w:rPr>
          <w:rFonts w:ascii="Calibri" w:hAnsi="Calibri" w:cs="Calibri"/>
        </w:rPr>
        <w:t xml:space="preserve">e </w:t>
      </w:r>
      <w:r w:rsidR="0023450D">
        <w:rPr>
          <w:rFonts w:ascii="Calibri" w:hAnsi="Calibri" w:cs="Calibri"/>
        </w:rPr>
        <w:t xml:space="preserve">a </w:t>
      </w:r>
      <w:r w:rsidR="00666FBF">
        <w:rPr>
          <w:rFonts w:ascii="Calibri" w:hAnsi="Calibri" w:cs="Calibri"/>
          <w:b/>
          <w:bCs/>
        </w:rPr>
        <w:t>STARTUP</w:t>
      </w:r>
      <w:r w:rsidRPr="00514D4C">
        <w:rPr>
          <w:rFonts w:ascii="Calibri" w:hAnsi="Calibri" w:cs="Calibri"/>
        </w:rPr>
        <w:t xml:space="preserve">. </w:t>
      </w:r>
    </w:p>
    <w:p w14:paraId="6A361012" w14:textId="796028FB" w:rsidR="00251054" w:rsidRPr="00514D4C" w:rsidRDefault="00251054" w:rsidP="00251054">
      <w:pPr>
        <w:spacing w:after="120"/>
        <w:jc w:val="both"/>
        <w:rPr>
          <w:rFonts w:ascii="Calibri" w:hAnsi="Calibri" w:cs="Calibri"/>
        </w:rPr>
      </w:pPr>
      <w:r w:rsidRPr="00514D4C">
        <w:rPr>
          <w:rFonts w:ascii="Calibri" w:hAnsi="Calibri" w:cs="Calibri"/>
        </w:rPr>
        <w:t xml:space="preserve">b) Caberá integralmente </w:t>
      </w:r>
      <w:r w:rsidR="0023450D">
        <w:rPr>
          <w:rFonts w:ascii="Calibri" w:hAnsi="Calibri" w:cs="Calibri"/>
        </w:rPr>
        <w:t>à</w:t>
      </w:r>
      <w:r w:rsidRPr="00514D4C">
        <w:rPr>
          <w:rFonts w:ascii="Calibri" w:hAnsi="Calibri" w:cs="Calibri"/>
        </w:rPr>
        <w:t xml:space="preserve"> </w:t>
      </w:r>
      <w:r w:rsidR="000B4DA8" w:rsidRPr="00514D4C">
        <w:rPr>
          <w:rFonts w:ascii="Calibri" w:hAnsi="Calibri" w:cs="Calibri"/>
          <w:b/>
          <w:bCs/>
          <w:color w:val="000000"/>
        </w:rPr>
        <w:t xml:space="preserve">INDÚSTRIA </w:t>
      </w:r>
      <w:r w:rsidR="00D23674" w:rsidRPr="00D23674">
        <w:rPr>
          <w:rFonts w:ascii="Calibri" w:hAnsi="Calibri" w:cs="Calibri"/>
          <w:b/>
          <w:bCs/>
          <w:color w:val="000000"/>
        </w:rPr>
        <w:t>ÂNCORA</w:t>
      </w:r>
      <w:r w:rsidR="000B4DA8" w:rsidRPr="00514D4C" w:rsidDel="00967AF1">
        <w:rPr>
          <w:rFonts w:ascii="Calibri" w:hAnsi="Calibri" w:cs="Calibri"/>
          <w:b/>
          <w:color w:val="000000"/>
        </w:rPr>
        <w:t xml:space="preserve"> </w:t>
      </w:r>
      <w:r w:rsidRPr="00514D4C">
        <w:rPr>
          <w:rFonts w:ascii="Calibri" w:hAnsi="Calibri" w:cs="Calibri"/>
        </w:rPr>
        <w:t xml:space="preserve">e </w:t>
      </w:r>
      <w:r w:rsidR="0023450D">
        <w:rPr>
          <w:rFonts w:ascii="Calibri" w:hAnsi="Calibri" w:cs="Calibri"/>
        </w:rPr>
        <w:t>à</w:t>
      </w:r>
      <w:r w:rsidRPr="00514D4C">
        <w:rPr>
          <w:rFonts w:ascii="Calibri" w:hAnsi="Calibri" w:cs="Calibri"/>
        </w:rPr>
        <w:t xml:space="preserve"> </w:t>
      </w:r>
      <w:r w:rsidR="00196E51">
        <w:rPr>
          <w:rFonts w:ascii="Calibri" w:hAnsi="Calibri" w:cs="Calibri"/>
          <w:b/>
          <w:bCs/>
        </w:rPr>
        <w:t>STARTUP</w:t>
      </w:r>
      <w:r w:rsidR="0023450D">
        <w:rPr>
          <w:rFonts w:ascii="Calibri" w:hAnsi="Calibri" w:cs="Calibri"/>
        </w:rPr>
        <w:t xml:space="preserve">, na medida de eventual cotitularidade definida, </w:t>
      </w:r>
      <w:r w:rsidRPr="00514D4C">
        <w:rPr>
          <w:rFonts w:ascii="Calibri" w:hAnsi="Calibri" w:cs="Calibri"/>
        </w:rPr>
        <w:t xml:space="preserve">a responsabilidade por toda a tramitação, gestão e financiamento do pedido de proteção(ões) no(s) órgão(s) competente(s), restando, para estes fins, isento o SENAI-PR. </w:t>
      </w:r>
    </w:p>
    <w:p w14:paraId="5FCDA943" w14:textId="25235A55" w:rsidR="007F7C76" w:rsidRPr="00F208BE" w:rsidRDefault="0023450D" w:rsidP="007F7C76">
      <w:pPr>
        <w:spacing w:after="120"/>
        <w:jc w:val="both"/>
        <w:rPr>
          <w:rFonts w:ascii="Calibri" w:hAnsi="Calibri" w:cs="Calibri"/>
        </w:rPr>
      </w:pPr>
      <w:r w:rsidRPr="00F208BE">
        <w:rPr>
          <w:rFonts w:ascii="Calibri" w:hAnsi="Calibri" w:cs="Calibri"/>
        </w:rPr>
        <w:t xml:space="preserve">5.5. Fica acordado desde já que, em qualquer caso, a </w:t>
      </w:r>
      <w:r w:rsidRPr="00F208BE">
        <w:rPr>
          <w:rFonts w:ascii="Calibri" w:hAnsi="Calibri" w:cs="Calibri"/>
          <w:b/>
          <w:bCs/>
        </w:rPr>
        <w:t>INDÚSTRIA ÂNCORA</w:t>
      </w:r>
      <w:r w:rsidRPr="00F208BE">
        <w:rPr>
          <w:rFonts w:ascii="Calibri" w:hAnsi="Calibri" w:cs="Calibri"/>
        </w:rPr>
        <w:t xml:space="preserve"> terá direito de preferência para exploração exclusiva dos resultados do Projeto se assim o manifestar no prazo de 60 dias após o encerramento deste contrato. A exploração exclusiva de que trata esse parágrafo terá o prazo definido em instrumento específico, mutuamente alinhado entre as Partes.</w:t>
      </w:r>
    </w:p>
    <w:p w14:paraId="7DC8D7E3" w14:textId="3A79E9CF" w:rsidR="007F7C76" w:rsidRPr="00514D4C" w:rsidRDefault="007F7C76" w:rsidP="007F7C76">
      <w:pPr>
        <w:spacing w:after="120"/>
        <w:jc w:val="both"/>
        <w:rPr>
          <w:rFonts w:ascii="Calibri" w:hAnsi="Calibri" w:cs="Calibri"/>
          <w:b/>
          <w:color w:val="000000"/>
        </w:rPr>
      </w:pPr>
      <w:r w:rsidRPr="00514D4C">
        <w:rPr>
          <w:rFonts w:ascii="Calibri" w:hAnsi="Calibri" w:cs="Calibri"/>
          <w:b/>
          <w:color w:val="000000"/>
        </w:rPr>
        <w:t>CLÁUSULA SEXTA - DOS RECURSOS</w:t>
      </w:r>
      <w:r w:rsidR="00833993" w:rsidRPr="00514D4C">
        <w:rPr>
          <w:rFonts w:ascii="Calibri" w:hAnsi="Calibri" w:cs="Calibri"/>
          <w:b/>
          <w:color w:val="000000"/>
        </w:rPr>
        <w:t xml:space="preserve"> E AQUISIÇÕES</w:t>
      </w:r>
    </w:p>
    <w:p w14:paraId="350C43BC" w14:textId="70987D00" w:rsidR="00E318FA" w:rsidRPr="00E318FA" w:rsidRDefault="00E318FA" w:rsidP="00701076">
      <w:pPr>
        <w:spacing w:after="120"/>
        <w:jc w:val="both"/>
        <w:textAlignment w:val="baseline"/>
        <w:rPr>
          <w:rFonts w:ascii="Segoe UI" w:hAnsi="Segoe UI" w:cs="Segoe UI"/>
          <w:sz w:val="18"/>
          <w:szCs w:val="18"/>
        </w:rPr>
      </w:pPr>
      <w:r w:rsidRPr="00E318FA">
        <w:rPr>
          <w:rFonts w:ascii="Calibri" w:hAnsi="Calibri" w:cs="Calibri"/>
          <w:color w:val="000000"/>
        </w:rPr>
        <w:t>6.1. Na forma do Anexo I - Plano de projeto, deste Acordo, aprovado nos termos deste Edital, a </w:t>
      </w:r>
      <w:r>
        <w:rPr>
          <w:rFonts w:ascii="Calibri" w:hAnsi="Calibri" w:cs="Calibri"/>
          <w:b/>
          <w:bCs/>
          <w:color w:val="000000"/>
        </w:rPr>
        <w:t>INDUSTRIA</w:t>
      </w:r>
      <w:r w:rsidRPr="00E318FA">
        <w:rPr>
          <w:rFonts w:ascii="Calibri" w:hAnsi="Calibri" w:cs="Calibri"/>
          <w:b/>
          <w:bCs/>
          <w:color w:val="000000"/>
        </w:rPr>
        <w:t xml:space="preserve"> </w:t>
      </w:r>
      <w:r w:rsidR="00196E51" w:rsidRPr="00D23674">
        <w:rPr>
          <w:rFonts w:ascii="Calibri" w:hAnsi="Calibri" w:cs="Calibri"/>
          <w:b/>
          <w:bCs/>
          <w:color w:val="000000"/>
        </w:rPr>
        <w:t>ÂNCORA</w:t>
      </w:r>
      <w:r w:rsidRPr="00E318FA">
        <w:rPr>
          <w:rFonts w:ascii="Calibri" w:hAnsi="Calibri" w:cs="Calibri"/>
          <w:color w:val="000000"/>
        </w:rPr>
        <w:t xml:space="preserve">, aportará como contrapartida o valor total de R$ </w:t>
      </w:r>
      <w:r w:rsidRPr="00E318FA">
        <w:rPr>
          <w:rFonts w:ascii="Calibri" w:hAnsi="Calibri" w:cs="Calibri"/>
          <w:color w:val="000000"/>
          <w:shd w:val="clear" w:color="auto" w:fill="FFFF00"/>
        </w:rPr>
        <w:t>xxx</w:t>
      </w:r>
      <w:r w:rsidRPr="00E318FA">
        <w:rPr>
          <w:rFonts w:ascii="Calibri" w:hAnsi="Calibri" w:cs="Calibri"/>
          <w:color w:val="000000"/>
        </w:rPr>
        <w:t xml:space="preserve"> (</w:t>
      </w:r>
      <w:r w:rsidRPr="00E318FA">
        <w:rPr>
          <w:rFonts w:ascii="Calibri" w:hAnsi="Calibri" w:cs="Calibri"/>
          <w:color w:val="000000"/>
          <w:shd w:val="clear" w:color="auto" w:fill="FFFF00"/>
        </w:rPr>
        <w:t>xxx</w:t>
      </w:r>
      <w:r w:rsidRPr="00E318FA">
        <w:rPr>
          <w:rFonts w:ascii="Calibri" w:hAnsi="Calibri" w:cs="Calibri"/>
          <w:color w:val="000000"/>
        </w:rPr>
        <w:t xml:space="preserve"> reais), sendo que a contrapartida financeira será </w:t>
      </w:r>
      <w:r w:rsidRPr="00701076">
        <w:rPr>
          <w:rFonts w:ascii="Calibri" w:hAnsi="Calibri" w:cs="Calibri"/>
          <w:color w:val="000000"/>
        </w:rPr>
        <w:t>depositada em conta corrente específica do projeto em questão e o SENAI - PR será o responsável pela gestão do recurso</w:t>
      </w:r>
      <w:r w:rsidR="00E23C02" w:rsidRPr="00E23C02">
        <w:t xml:space="preserve"> </w:t>
      </w:r>
      <w:r w:rsidR="00E23C02" w:rsidRPr="00E23C02">
        <w:rPr>
          <w:rFonts w:ascii="Calibri" w:hAnsi="Calibri" w:cs="Calibri"/>
          <w:color w:val="000000"/>
        </w:rPr>
        <w:t xml:space="preserve">e repasse dos valores </w:t>
      </w:r>
      <w:r w:rsidR="0094149C">
        <w:rPr>
          <w:rFonts w:ascii="Calibri" w:hAnsi="Calibri" w:cs="Calibri"/>
          <w:color w:val="000000"/>
        </w:rPr>
        <w:t>à</w:t>
      </w:r>
      <w:r w:rsidR="00E23C02" w:rsidRPr="00E23C02">
        <w:rPr>
          <w:rFonts w:ascii="Calibri" w:hAnsi="Calibri" w:cs="Calibri"/>
          <w:color w:val="000000"/>
        </w:rPr>
        <w:t xml:space="preserve"> startup.</w:t>
      </w:r>
    </w:p>
    <w:p w14:paraId="328F4AB4" w14:textId="2D140E5C" w:rsidR="00E318FA" w:rsidRPr="00E318FA" w:rsidRDefault="00E318FA" w:rsidP="00701076">
      <w:pPr>
        <w:spacing w:after="120"/>
        <w:jc w:val="both"/>
        <w:textAlignment w:val="baseline"/>
        <w:rPr>
          <w:rFonts w:ascii="Segoe UI" w:hAnsi="Segoe UI" w:cs="Segoe UI"/>
          <w:sz w:val="18"/>
          <w:szCs w:val="18"/>
        </w:rPr>
      </w:pPr>
      <w:r w:rsidRPr="00E318FA">
        <w:rPr>
          <w:rFonts w:ascii="Calibri" w:hAnsi="Calibri" w:cs="Calibri"/>
          <w:color w:val="000000"/>
        </w:rPr>
        <w:t xml:space="preserve">6.2. Na forma do Anexo I - Plano de projeto, deste Acordo, aprovado nos termos deste Edital, </w:t>
      </w:r>
      <w:r w:rsidRPr="00701076">
        <w:rPr>
          <w:rFonts w:ascii="Calibri" w:hAnsi="Calibri" w:cs="Calibri"/>
          <w:color w:val="000000"/>
        </w:rPr>
        <w:t>o</w:t>
      </w:r>
      <w:r w:rsidRPr="00701076">
        <w:rPr>
          <w:rFonts w:ascii="Calibri" w:hAnsi="Calibri" w:cs="Calibri"/>
          <w:b/>
          <w:bCs/>
          <w:color w:val="000000"/>
        </w:rPr>
        <w:t xml:space="preserve"> SENAI</w:t>
      </w:r>
      <w:r w:rsidRPr="00701076">
        <w:rPr>
          <w:rFonts w:ascii="Calibri" w:hAnsi="Calibri" w:cs="Calibri"/>
          <w:color w:val="000000"/>
        </w:rPr>
        <w:t>, aportará</w:t>
      </w:r>
      <w:r w:rsidRPr="00E318FA">
        <w:rPr>
          <w:rFonts w:ascii="Calibri" w:hAnsi="Calibri" w:cs="Calibri"/>
          <w:color w:val="000000"/>
        </w:rPr>
        <w:t xml:space="preserve"> como contrapartida ao projeto o valor total de R$ </w:t>
      </w:r>
      <w:r w:rsidRPr="00E318FA">
        <w:rPr>
          <w:rFonts w:ascii="Calibri" w:hAnsi="Calibri" w:cs="Calibri"/>
          <w:color w:val="000000"/>
          <w:shd w:val="clear" w:color="auto" w:fill="FFFF00"/>
        </w:rPr>
        <w:t>xxxx (xxx</w:t>
      </w:r>
      <w:r w:rsidRPr="00E318FA">
        <w:rPr>
          <w:rFonts w:ascii="Calibri" w:hAnsi="Calibri" w:cs="Calibri"/>
          <w:color w:val="000000"/>
        </w:rPr>
        <w:t xml:space="preserve"> reais).  </w:t>
      </w:r>
    </w:p>
    <w:p w14:paraId="3E31B934" w14:textId="04F1A60D" w:rsidR="00E318FA" w:rsidRPr="00E318FA" w:rsidRDefault="00E318FA" w:rsidP="00701076">
      <w:pPr>
        <w:spacing w:after="120"/>
        <w:jc w:val="both"/>
        <w:textAlignment w:val="baseline"/>
        <w:rPr>
          <w:rFonts w:ascii="Segoe UI" w:hAnsi="Segoe UI" w:cs="Segoe UI"/>
          <w:sz w:val="18"/>
          <w:szCs w:val="18"/>
        </w:rPr>
      </w:pPr>
      <w:r w:rsidRPr="00E318FA">
        <w:rPr>
          <w:rFonts w:ascii="Calibri" w:hAnsi="Calibri" w:cs="Calibri"/>
          <w:color w:val="000000"/>
        </w:rPr>
        <w:t>6.3 A </w:t>
      </w:r>
      <w:r w:rsidR="00795BBB">
        <w:rPr>
          <w:rFonts w:ascii="Calibri" w:hAnsi="Calibri" w:cs="Calibri"/>
          <w:b/>
          <w:bCs/>
          <w:color w:val="000000"/>
        </w:rPr>
        <w:t>INDUSTRIA</w:t>
      </w:r>
      <w:r w:rsidRPr="00E318FA">
        <w:rPr>
          <w:rFonts w:ascii="Calibri" w:hAnsi="Calibri" w:cs="Calibri"/>
          <w:b/>
          <w:bCs/>
          <w:color w:val="000000"/>
        </w:rPr>
        <w:t xml:space="preserve"> </w:t>
      </w:r>
      <w:r w:rsidR="00196E51" w:rsidRPr="00D23674">
        <w:rPr>
          <w:rFonts w:ascii="Calibri" w:hAnsi="Calibri" w:cs="Calibri"/>
          <w:b/>
          <w:bCs/>
          <w:color w:val="000000"/>
        </w:rPr>
        <w:t>ÂNCORA</w:t>
      </w:r>
      <w:r w:rsidRPr="00E318FA">
        <w:rPr>
          <w:rFonts w:ascii="Calibri" w:hAnsi="Calibri" w:cs="Calibri"/>
          <w:b/>
          <w:bCs/>
          <w:color w:val="FF0000"/>
        </w:rPr>
        <w:t xml:space="preserve"> </w:t>
      </w:r>
      <w:r w:rsidRPr="00E318FA">
        <w:rPr>
          <w:rFonts w:ascii="Calibri" w:hAnsi="Calibri" w:cs="Calibri"/>
          <w:color w:val="000000"/>
        </w:rPr>
        <w:t xml:space="preserve">deverá prestar contas da(s) contrapartida(s) prevista no item </w:t>
      </w:r>
      <w:r w:rsidR="00A036D1">
        <w:rPr>
          <w:rFonts w:ascii="Calibri" w:hAnsi="Calibri" w:cs="Calibri"/>
          <w:color w:val="000000"/>
        </w:rPr>
        <w:t>6.1</w:t>
      </w:r>
      <w:r w:rsidRPr="00E318FA">
        <w:rPr>
          <w:rFonts w:ascii="Calibri" w:hAnsi="Calibri" w:cs="Calibri"/>
          <w:color w:val="000000"/>
        </w:rPr>
        <w:t xml:space="preserve"> de</w:t>
      </w:r>
      <w:r w:rsidR="00A036D1">
        <w:rPr>
          <w:rFonts w:ascii="Calibri" w:hAnsi="Calibri" w:cs="Calibri"/>
          <w:color w:val="000000"/>
        </w:rPr>
        <w:t>ste</w:t>
      </w:r>
      <w:r w:rsidRPr="00E318FA">
        <w:rPr>
          <w:rFonts w:ascii="Calibri" w:hAnsi="Calibri" w:cs="Calibri"/>
          <w:color w:val="000000"/>
        </w:rPr>
        <w:t xml:space="preserve"> acordo</w:t>
      </w:r>
      <w:r w:rsidR="00A036D1">
        <w:rPr>
          <w:rFonts w:ascii="Calibri" w:hAnsi="Calibri" w:cs="Calibri"/>
          <w:color w:val="000000"/>
        </w:rPr>
        <w:t>, conforme</w:t>
      </w:r>
      <w:r w:rsidRPr="00E318FA">
        <w:rPr>
          <w:rFonts w:ascii="Calibri" w:hAnsi="Calibri" w:cs="Calibri"/>
          <w:color w:val="000000"/>
        </w:rPr>
        <w:t xml:space="preserve"> itens </w:t>
      </w:r>
      <w:r w:rsidR="00A036D1" w:rsidRPr="00E318FA">
        <w:rPr>
          <w:rFonts w:ascii="Calibri" w:hAnsi="Calibri" w:cs="Calibri"/>
          <w:color w:val="000000"/>
        </w:rPr>
        <w:t xml:space="preserve">validados </w:t>
      </w:r>
      <w:r w:rsidRPr="00E318FA">
        <w:rPr>
          <w:rFonts w:ascii="Calibri" w:hAnsi="Calibri" w:cs="Calibri"/>
          <w:color w:val="000000"/>
        </w:rPr>
        <w:t xml:space="preserve">previamente pelo </w:t>
      </w:r>
      <w:r w:rsidRPr="00E318FA">
        <w:rPr>
          <w:rFonts w:ascii="Calibri" w:hAnsi="Calibri" w:cs="Calibri"/>
          <w:b/>
          <w:bCs/>
          <w:color w:val="000000"/>
        </w:rPr>
        <w:t>Senai-PR</w:t>
      </w:r>
      <w:r w:rsidRPr="00E318FA">
        <w:rPr>
          <w:rFonts w:ascii="Calibri" w:hAnsi="Calibri" w:cs="Calibri"/>
          <w:color w:val="000000"/>
        </w:rPr>
        <w:t xml:space="preserve"> através do Plano de Projeto.</w:t>
      </w:r>
      <w:r w:rsidRPr="00E318FA">
        <w:rPr>
          <w:rFonts w:ascii="Calibri" w:hAnsi="Calibri" w:cs="Calibri"/>
          <w:b/>
          <w:bCs/>
          <w:color w:val="000000"/>
        </w:rPr>
        <w:t> </w:t>
      </w:r>
      <w:r w:rsidRPr="00E318FA">
        <w:rPr>
          <w:rFonts w:ascii="Calibri" w:hAnsi="Calibri" w:cs="Calibri"/>
          <w:color w:val="000000"/>
        </w:rPr>
        <w:t>  </w:t>
      </w:r>
    </w:p>
    <w:p w14:paraId="149AC341" w14:textId="77777777" w:rsidR="00E318FA" w:rsidRPr="00E318FA" w:rsidRDefault="00E318FA" w:rsidP="00701076">
      <w:pPr>
        <w:spacing w:after="120"/>
        <w:jc w:val="both"/>
        <w:textAlignment w:val="baseline"/>
        <w:rPr>
          <w:rFonts w:ascii="Segoe UI" w:hAnsi="Segoe UI" w:cs="Segoe UI"/>
          <w:sz w:val="18"/>
          <w:szCs w:val="18"/>
        </w:rPr>
      </w:pPr>
      <w:r w:rsidRPr="00E318FA">
        <w:rPr>
          <w:rFonts w:ascii="Calibri" w:hAnsi="Calibri" w:cs="Calibri"/>
          <w:color w:val="000000"/>
        </w:rPr>
        <w:t>6.4 O aporte será realizado conforme cronograma pormenorizado no plano de trabalho.   </w:t>
      </w:r>
    </w:p>
    <w:p w14:paraId="10415368" w14:textId="6C3398CA" w:rsidR="00E318FA" w:rsidRPr="00E318FA" w:rsidRDefault="00E318FA" w:rsidP="00701076">
      <w:pPr>
        <w:spacing w:after="120"/>
        <w:textAlignment w:val="baseline"/>
        <w:rPr>
          <w:rFonts w:ascii="Segoe UI" w:hAnsi="Segoe UI" w:cs="Segoe UI"/>
          <w:sz w:val="18"/>
          <w:szCs w:val="18"/>
        </w:rPr>
      </w:pPr>
      <w:r w:rsidRPr="00E318FA">
        <w:rPr>
          <w:rFonts w:ascii="Calibri" w:hAnsi="Calibri" w:cs="Calibri"/>
          <w:color w:val="000000"/>
        </w:rPr>
        <w:t xml:space="preserve">6.5 O valor total do objeto deste Acordo de Cooperação corresponderá a soma de R$ </w:t>
      </w:r>
      <w:r w:rsidRPr="00E318FA">
        <w:rPr>
          <w:rFonts w:ascii="Calibri" w:hAnsi="Calibri" w:cs="Calibri"/>
          <w:color w:val="000000"/>
          <w:shd w:val="clear" w:color="auto" w:fill="FFFF00"/>
        </w:rPr>
        <w:t>xxx</w:t>
      </w:r>
      <w:r w:rsidRPr="00E318FA">
        <w:rPr>
          <w:rFonts w:ascii="Calibri" w:hAnsi="Calibri" w:cs="Calibri"/>
          <w:color w:val="000000"/>
        </w:rPr>
        <w:t xml:space="preserve"> (</w:t>
      </w:r>
      <w:r w:rsidR="00F208BE" w:rsidRPr="00E318FA">
        <w:rPr>
          <w:rFonts w:ascii="Calibri" w:hAnsi="Calibri" w:cs="Calibri"/>
          <w:color w:val="000000"/>
          <w:shd w:val="clear" w:color="auto" w:fill="FFFF00"/>
        </w:rPr>
        <w:t>xxx</w:t>
      </w:r>
      <w:r w:rsidR="00F208BE" w:rsidRPr="00E318FA">
        <w:rPr>
          <w:rFonts w:ascii="Calibri" w:hAnsi="Calibri" w:cs="Calibri"/>
          <w:color w:val="000000"/>
        </w:rPr>
        <w:t xml:space="preserve"> reais</w:t>
      </w:r>
      <w:r w:rsidRPr="00E318FA">
        <w:rPr>
          <w:rFonts w:ascii="Calibri" w:hAnsi="Calibri" w:cs="Calibri"/>
          <w:color w:val="000000"/>
        </w:rPr>
        <w:t>), com as seguintes contrapartidas financeiras e econômicas</w:t>
      </w:r>
      <w:r w:rsidRPr="00E318FA">
        <w:rPr>
          <w:rFonts w:ascii="Calibri"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2115"/>
        <w:gridCol w:w="3150"/>
        <w:gridCol w:w="3150"/>
      </w:tblGrid>
      <w:tr w:rsidR="00E318FA" w:rsidRPr="00E318FA" w14:paraId="65B00D2B" w14:textId="77777777" w:rsidTr="00E318FA">
        <w:tc>
          <w:tcPr>
            <w:tcW w:w="5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297880" w14:textId="77777777" w:rsidR="00E318FA" w:rsidRPr="00E318FA" w:rsidRDefault="00E318FA" w:rsidP="00701076">
            <w:pPr>
              <w:spacing w:after="120"/>
              <w:jc w:val="center"/>
              <w:textAlignment w:val="baseline"/>
            </w:pPr>
            <w:r w:rsidRPr="00E318FA">
              <w:rPr>
                <w:rFonts w:ascii="Calibri" w:hAnsi="Calibri" w:cs="Calibri"/>
                <w:color w:val="000000"/>
              </w:rPr>
              <w:t>#  </w:t>
            </w:r>
          </w:p>
        </w:tc>
        <w:tc>
          <w:tcPr>
            <w:tcW w:w="2115" w:type="dxa"/>
            <w:tcBorders>
              <w:top w:val="single" w:sz="6" w:space="0" w:color="auto"/>
              <w:left w:val="nil"/>
              <w:bottom w:val="single" w:sz="6" w:space="0" w:color="auto"/>
              <w:right w:val="single" w:sz="6" w:space="0" w:color="auto"/>
            </w:tcBorders>
            <w:shd w:val="clear" w:color="auto" w:fill="auto"/>
            <w:vAlign w:val="center"/>
            <w:hideMark/>
          </w:tcPr>
          <w:p w14:paraId="1300976D" w14:textId="77777777" w:rsidR="00E318FA" w:rsidRPr="00E318FA" w:rsidRDefault="00E318FA" w:rsidP="00701076">
            <w:pPr>
              <w:spacing w:after="120"/>
              <w:jc w:val="center"/>
              <w:textAlignment w:val="baseline"/>
            </w:pPr>
            <w:r w:rsidRPr="00E318FA">
              <w:rPr>
                <w:rFonts w:ascii="Calibri" w:hAnsi="Calibri" w:cs="Calibri"/>
                <w:color w:val="000000"/>
              </w:rPr>
              <w:t>Instituição  </w:t>
            </w:r>
          </w:p>
        </w:tc>
        <w:tc>
          <w:tcPr>
            <w:tcW w:w="3150" w:type="dxa"/>
            <w:tcBorders>
              <w:top w:val="single" w:sz="6" w:space="0" w:color="auto"/>
              <w:left w:val="nil"/>
              <w:bottom w:val="single" w:sz="6" w:space="0" w:color="auto"/>
              <w:right w:val="single" w:sz="6" w:space="0" w:color="auto"/>
            </w:tcBorders>
            <w:shd w:val="clear" w:color="auto" w:fill="auto"/>
            <w:vAlign w:val="center"/>
            <w:hideMark/>
          </w:tcPr>
          <w:p w14:paraId="18BDEAAB" w14:textId="77777777" w:rsidR="00E318FA" w:rsidRPr="00E318FA" w:rsidRDefault="00E318FA" w:rsidP="00701076">
            <w:pPr>
              <w:spacing w:after="120"/>
              <w:jc w:val="center"/>
              <w:textAlignment w:val="baseline"/>
            </w:pPr>
            <w:r w:rsidRPr="00E318FA">
              <w:rPr>
                <w:rFonts w:ascii="Calibri" w:hAnsi="Calibri" w:cs="Calibri"/>
                <w:color w:val="000000"/>
              </w:rPr>
              <w:t>Contrapartida financeira  </w:t>
            </w:r>
          </w:p>
        </w:tc>
        <w:tc>
          <w:tcPr>
            <w:tcW w:w="3150" w:type="dxa"/>
            <w:tcBorders>
              <w:top w:val="single" w:sz="6" w:space="0" w:color="auto"/>
              <w:left w:val="nil"/>
              <w:bottom w:val="single" w:sz="6" w:space="0" w:color="auto"/>
              <w:right w:val="single" w:sz="6" w:space="0" w:color="auto"/>
            </w:tcBorders>
            <w:shd w:val="clear" w:color="auto" w:fill="auto"/>
            <w:vAlign w:val="center"/>
            <w:hideMark/>
          </w:tcPr>
          <w:p w14:paraId="48E07331" w14:textId="77777777" w:rsidR="00E318FA" w:rsidRPr="00E318FA" w:rsidRDefault="00E318FA" w:rsidP="00701076">
            <w:pPr>
              <w:spacing w:after="120"/>
              <w:jc w:val="center"/>
              <w:textAlignment w:val="baseline"/>
            </w:pPr>
            <w:r w:rsidRPr="00E318FA">
              <w:rPr>
                <w:rFonts w:ascii="Calibri" w:hAnsi="Calibri" w:cs="Calibri"/>
                <w:color w:val="000000"/>
              </w:rPr>
              <w:t>Contrapartida econômica  </w:t>
            </w:r>
          </w:p>
        </w:tc>
      </w:tr>
      <w:tr w:rsidR="00E318FA" w:rsidRPr="00E318FA" w14:paraId="5CC93145" w14:textId="77777777" w:rsidTr="00E318FA">
        <w:tc>
          <w:tcPr>
            <w:tcW w:w="540" w:type="dxa"/>
            <w:tcBorders>
              <w:top w:val="nil"/>
              <w:left w:val="single" w:sz="6" w:space="0" w:color="auto"/>
              <w:bottom w:val="single" w:sz="6" w:space="0" w:color="auto"/>
              <w:right w:val="single" w:sz="6" w:space="0" w:color="auto"/>
            </w:tcBorders>
            <w:shd w:val="clear" w:color="auto" w:fill="auto"/>
            <w:vAlign w:val="center"/>
            <w:hideMark/>
          </w:tcPr>
          <w:p w14:paraId="2DF619D1" w14:textId="77777777" w:rsidR="00E318FA" w:rsidRPr="00E318FA" w:rsidRDefault="00E318FA" w:rsidP="00701076">
            <w:pPr>
              <w:spacing w:after="120"/>
              <w:jc w:val="center"/>
              <w:textAlignment w:val="baseline"/>
            </w:pPr>
            <w:r w:rsidRPr="00E318FA">
              <w:rPr>
                <w:rFonts w:ascii="Calibri" w:hAnsi="Calibri" w:cs="Calibri"/>
                <w:color w:val="000000"/>
              </w:rPr>
              <w:lastRenderedPageBreak/>
              <w:t>01  </w:t>
            </w:r>
          </w:p>
        </w:tc>
        <w:tc>
          <w:tcPr>
            <w:tcW w:w="2115" w:type="dxa"/>
            <w:tcBorders>
              <w:top w:val="nil"/>
              <w:left w:val="nil"/>
              <w:bottom w:val="single" w:sz="6" w:space="0" w:color="auto"/>
              <w:right w:val="single" w:sz="6" w:space="0" w:color="auto"/>
            </w:tcBorders>
            <w:shd w:val="clear" w:color="auto" w:fill="auto"/>
            <w:vAlign w:val="center"/>
            <w:hideMark/>
          </w:tcPr>
          <w:p w14:paraId="55492FAE" w14:textId="77777777" w:rsidR="00E318FA" w:rsidRPr="00E318FA" w:rsidRDefault="00E318FA" w:rsidP="00701076">
            <w:pPr>
              <w:spacing w:after="120"/>
              <w:jc w:val="center"/>
              <w:textAlignment w:val="baseline"/>
            </w:pPr>
            <w:r w:rsidRPr="00E318FA">
              <w:rPr>
                <w:rFonts w:ascii="Calibri" w:hAnsi="Calibri" w:cs="Calibri"/>
                <w:b/>
                <w:bCs/>
                <w:color w:val="000000"/>
              </w:rPr>
              <w:t>SENAI PR</w:t>
            </w:r>
            <w:r w:rsidRPr="00E318FA">
              <w:rPr>
                <w:rFonts w:ascii="Calibri" w:hAnsi="Calibri" w:cs="Calibri"/>
                <w:color w:val="000000"/>
              </w:rPr>
              <w:t>  </w:t>
            </w:r>
          </w:p>
        </w:tc>
        <w:tc>
          <w:tcPr>
            <w:tcW w:w="3150" w:type="dxa"/>
            <w:tcBorders>
              <w:top w:val="nil"/>
              <w:left w:val="nil"/>
              <w:bottom w:val="single" w:sz="6" w:space="0" w:color="auto"/>
              <w:right w:val="single" w:sz="6" w:space="0" w:color="auto"/>
            </w:tcBorders>
            <w:shd w:val="clear" w:color="auto" w:fill="auto"/>
            <w:vAlign w:val="center"/>
            <w:hideMark/>
          </w:tcPr>
          <w:p w14:paraId="73B70E5C" w14:textId="77777777" w:rsidR="00E318FA" w:rsidRPr="00E318FA" w:rsidRDefault="00E318FA" w:rsidP="00701076">
            <w:pPr>
              <w:spacing w:after="120"/>
              <w:jc w:val="center"/>
              <w:textAlignment w:val="baseline"/>
            </w:pPr>
            <w:r w:rsidRPr="00E318FA">
              <w:rPr>
                <w:rFonts w:ascii="Calibri" w:hAnsi="Calibri" w:cs="Calibri"/>
                <w:color w:val="000000"/>
              </w:rPr>
              <w:t>  </w:t>
            </w:r>
          </w:p>
        </w:tc>
        <w:tc>
          <w:tcPr>
            <w:tcW w:w="3150" w:type="dxa"/>
            <w:tcBorders>
              <w:top w:val="nil"/>
              <w:left w:val="nil"/>
              <w:bottom w:val="single" w:sz="6" w:space="0" w:color="auto"/>
              <w:right w:val="single" w:sz="6" w:space="0" w:color="auto"/>
            </w:tcBorders>
            <w:shd w:val="clear" w:color="auto" w:fill="auto"/>
            <w:vAlign w:val="center"/>
            <w:hideMark/>
          </w:tcPr>
          <w:p w14:paraId="50AECBB1" w14:textId="77777777" w:rsidR="00E318FA" w:rsidRPr="00E318FA" w:rsidRDefault="00E318FA" w:rsidP="00701076">
            <w:pPr>
              <w:spacing w:after="120"/>
              <w:jc w:val="center"/>
              <w:textAlignment w:val="baseline"/>
            </w:pPr>
            <w:r w:rsidRPr="00E318FA">
              <w:rPr>
                <w:rFonts w:ascii="Calibri" w:hAnsi="Calibri" w:cs="Calibri"/>
                <w:color w:val="000000"/>
              </w:rPr>
              <w:t>  </w:t>
            </w:r>
          </w:p>
        </w:tc>
      </w:tr>
      <w:tr w:rsidR="00E318FA" w:rsidRPr="00E318FA" w14:paraId="358F78B1" w14:textId="77777777" w:rsidTr="00E318FA">
        <w:tc>
          <w:tcPr>
            <w:tcW w:w="540" w:type="dxa"/>
            <w:tcBorders>
              <w:top w:val="nil"/>
              <w:left w:val="single" w:sz="6" w:space="0" w:color="auto"/>
              <w:bottom w:val="single" w:sz="6" w:space="0" w:color="auto"/>
              <w:right w:val="single" w:sz="6" w:space="0" w:color="auto"/>
            </w:tcBorders>
            <w:shd w:val="clear" w:color="auto" w:fill="auto"/>
            <w:vAlign w:val="center"/>
            <w:hideMark/>
          </w:tcPr>
          <w:p w14:paraId="2D741A74" w14:textId="77777777" w:rsidR="00E318FA" w:rsidRPr="00E318FA" w:rsidRDefault="00E318FA" w:rsidP="00701076">
            <w:pPr>
              <w:spacing w:after="120"/>
              <w:jc w:val="center"/>
              <w:textAlignment w:val="baseline"/>
            </w:pPr>
            <w:r w:rsidRPr="00E318FA">
              <w:rPr>
                <w:rFonts w:ascii="Calibri" w:hAnsi="Calibri" w:cs="Calibri"/>
                <w:color w:val="000000"/>
              </w:rPr>
              <w:t>02  </w:t>
            </w:r>
          </w:p>
        </w:tc>
        <w:tc>
          <w:tcPr>
            <w:tcW w:w="2115" w:type="dxa"/>
            <w:tcBorders>
              <w:top w:val="nil"/>
              <w:left w:val="nil"/>
              <w:bottom w:val="single" w:sz="6" w:space="0" w:color="auto"/>
              <w:right w:val="single" w:sz="6" w:space="0" w:color="auto"/>
            </w:tcBorders>
            <w:shd w:val="clear" w:color="auto" w:fill="auto"/>
            <w:vAlign w:val="center"/>
            <w:hideMark/>
          </w:tcPr>
          <w:p w14:paraId="5A27ADAE" w14:textId="77777777" w:rsidR="00E318FA" w:rsidRPr="00E318FA" w:rsidRDefault="00E318FA" w:rsidP="00701076">
            <w:pPr>
              <w:spacing w:after="120"/>
              <w:jc w:val="center"/>
              <w:textAlignment w:val="baseline"/>
            </w:pPr>
            <w:r w:rsidRPr="00E318FA">
              <w:rPr>
                <w:rFonts w:ascii="Calibri" w:hAnsi="Calibri" w:cs="Calibri"/>
                <w:color w:val="000000"/>
              </w:rPr>
              <w:t>xxx  </w:t>
            </w:r>
          </w:p>
        </w:tc>
        <w:tc>
          <w:tcPr>
            <w:tcW w:w="3150" w:type="dxa"/>
            <w:tcBorders>
              <w:top w:val="nil"/>
              <w:left w:val="nil"/>
              <w:bottom w:val="single" w:sz="6" w:space="0" w:color="auto"/>
              <w:right w:val="single" w:sz="6" w:space="0" w:color="auto"/>
            </w:tcBorders>
            <w:shd w:val="clear" w:color="auto" w:fill="auto"/>
            <w:vAlign w:val="center"/>
            <w:hideMark/>
          </w:tcPr>
          <w:p w14:paraId="3F3EC860" w14:textId="77777777" w:rsidR="00E318FA" w:rsidRPr="00E318FA" w:rsidRDefault="00E318FA" w:rsidP="00701076">
            <w:pPr>
              <w:spacing w:after="120"/>
              <w:jc w:val="center"/>
              <w:textAlignment w:val="baseline"/>
            </w:pPr>
            <w:r w:rsidRPr="00E318FA">
              <w:rPr>
                <w:rFonts w:ascii="Calibri" w:hAnsi="Calibri" w:cs="Calibri"/>
                <w:color w:val="000000"/>
              </w:rPr>
              <w:t>  </w:t>
            </w:r>
          </w:p>
        </w:tc>
        <w:tc>
          <w:tcPr>
            <w:tcW w:w="3150" w:type="dxa"/>
            <w:tcBorders>
              <w:top w:val="nil"/>
              <w:left w:val="nil"/>
              <w:bottom w:val="single" w:sz="6" w:space="0" w:color="auto"/>
              <w:right w:val="single" w:sz="6" w:space="0" w:color="auto"/>
            </w:tcBorders>
            <w:shd w:val="clear" w:color="auto" w:fill="auto"/>
            <w:vAlign w:val="center"/>
            <w:hideMark/>
          </w:tcPr>
          <w:p w14:paraId="6699CE62" w14:textId="77777777" w:rsidR="00E318FA" w:rsidRPr="00E318FA" w:rsidRDefault="00E318FA" w:rsidP="00701076">
            <w:pPr>
              <w:spacing w:after="120"/>
              <w:jc w:val="center"/>
              <w:textAlignment w:val="baseline"/>
            </w:pPr>
            <w:r w:rsidRPr="00E318FA">
              <w:rPr>
                <w:rFonts w:ascii="Calibri" w:hAnsi="Calibri" w:cs="Calibri"/>
                <w:color w:val="000000"/>
              </w:rPr>
              <w:t>  </w:t>
            </w:r>
          </w:p>
        </w:tc>
      </w:tr>
      <w:tr w:rsidR="00E318FA" w:rsidRPr="00E318FA" w14:paraId="1B9A6017" w14:textId="77777777" w:rsidTr="00E318FA">
        <w:tc>
          <w:tcPr>
            <w:tcW w:w="540" w:type="dxa"/>
            <w:tcBorders>
              <w:top w:val="nil"/>
              <w:left w:val="single" w:sz="6" w:space="0" w:color="auto"/>
              <w:bottom w:val="single" w:sz="6" w:space="0" w:color="auto"/>
              <w:right w:val="single" w:sz="6" w:space="0" w:color="auto"/>
            </w:tcBorders>
            <w:shd w:val="clear" w:color="auto" w:fill="auto"/>
            <w:vAlign w:val="center"/>
            <w:hideMark/>
          </w:tcPr>
          <w:p w14:paraId="5C15F823" w14:textId="77777777" w:rsidR="00E318FA" w:rsidRPr="00E318FA" w:rsidRDefault="00E318FA" w:rsidP="00701076">
            <w:pPr>
              <w:spacing w:after="120"/>
              <w:jc w:val="center"/>
              <w:textAlignment w:val="baseline"/>
            </w:pPr>
            <w:r w:rsidRPr="00E318FA">
              <w:rPr>
                <w:rFonts w:ascii="Calibri" w:hAnsi="Calibri" w:cs="Calibri"/>
                <w:color w:val="000000"/>
              </w:rPr>
              <w:t>03  </w:t>
            </w:r>
          </w:p>
        </w:tc>
        <w:tc>
          <w:tcPr>
            <w:tcW w:w="2115" w:type="dxa"/>
            <w:tcBorders>
              <w:top w:val="nil"/>
              <w:left w:val="nil"/>
              <w:bottom w:val="single" w:sz="6" w:space="0" w:color="auto"/>
              <w:right w:val="single" w:sz="6" w:space="0" w:color="auto"/>
            </w:tcBorders>
            <w:shd w:val="clear" w:color="auto" w:fill="auto"/>
            <w:vAlign w:val="center"/>
            <w:hideMark/>
          </w:tcPr>
          <w:p w14:paraId="51DD4EC0" w14:textId="77777777" w:rsidR="00E318FA" w:rsidRPr="00E318FA" w:rsidRDefault="00E318FA" w:rsidP="00701076">
            <w:pPr>
              <w:spacing w:after="120"/>
              <w:jc w:val="center"/>
              <w:textAlignment w:val="baseline"/>
            </w:pPr>
            <w:r w:rsidRPr="00E318FA">
              <w:rPr>
                <w:rFonts w:ascii="Calibri" w:hAnsi="Calibri" w:cs="Calibri"/>
                <w:color w:val="000000"/>
              </w:rPr>
              <w:t>xxxx  </w:t>
            </w:r>
          </w:p>
        </w:tc>
        <w:tc>
          <w:tcPr>
            <w:tcW w:w="3150" w:type="dxa"/>
            <w:tcBorders>
              <w:top w:val="nil"/>
              <w:left w:val="nil"/>
              <w:bottom w:val="single" w:sz="6" w:space="0" w:color="auto"/>
              <w:right w:val="single" w:sz="6" w:space="0" w:color="auto"/>
            </w:tcBorders>
            <w:shd w:val="clear" w:color="auto" w:fill="auto"/>
            <w:vAlign w:val="center"/>
            <w:hideMark/>
          </w:tcPr>
          <w:p w14:paraId="3222F524" w14:textId="77777777" w:rsidR="00E318FA" w:rsidRPr="00E318FA" w:rsidRDefault="00E318FA" w:rsidP="00701076">
            <w:pPr>
              <w:spacing w:after="120"/>
              <w:jc w:val="center"/>
              <w:textAlignment w:val="baseline"/>
            </w:pPr>
            <w:r w:rsidRPr="00E318FA">
              <w:rPr>
                <w:rFonts w:ascii="Calibri" w:hAnsi="Calibri" w:cs="Calibri"/>
                <w:color w:val="000000"/>
              </w:rPr>
              <w:t>  </w:t>
            </w:r>
          </w:p>
        </w:tc>
        <w:tc>
          <w:tcPr>
            <w:tcW w:w="3150" w:type="dxa"/>
            <w:tcBorders>
              <w:top w:val="nil"/>
              <w:left w:val="nil"/>
              <w:bottom w:val="single" w:sz="6" w:space="0" w:color="auto"/>
              <w:right w:val="single" w:sz="6" w:space="0" w:color="auto"/>
            </w:tcBorders>
            <w:shd w:val="clear" w:color="auto" w:fill="auto"/>
            <w:vAlign w:val="center"/>
            <w:hideMark/>
          </w:tcPr>
          <w:p w14:paraId="0223344F" w14:textId="77777777" w:rsidR="00E318FA" w:rsidRPr="00E318FA" w:rsidRDefault="00E318FA" w:rsidP="00701076">
            <w:pPr>
              <w:spacing w:after="120"/>
              <w:jc w:val="center"/>
              <w:textAlignment w:val="baseline"/>
            </w:pPr>
            <w:r w:rsidRPr="00E318FA">
              <w:rPr>
                <w:rFonts w:ascii="Calibri" w:hAnsi="Calibri" w:cs="Calibri"/>
                <w:color w:val="000000"/>
              </w:rPr>
              <w:t>  </w:t>
            </w:r>
          </w:p>
        </w:tc>
      </w:tr>
    </w:tbl>
    <w:p w14:paraId="05D5C80C" w14:textId="77777777" w:rsidR="00A809D7" w:rsidRPr="00514D4C" w:rsidRDefault="00A809D7" w:rsidP="00701076">
      <w:pPr>
        <w:spacing w:after="120"/>
        <w:jc w:val="both"/>
        <w:rPr>
          <w:rFonts w:ascii="Calibri" w:hAnsi="Calibri" w:cs="Calibri"/>
          <w:color w:val="000000"/>
        </w:rPr>
      </w:pPr>
    </w:p>
    <w:p w14:paraId="767DF97A" w14:textId="2340BE6B" w:rsidR="007F7C76" w:rsidRPr="00514D4C" w:rsidRDefault="007F7C76" w:rsidP="007F7C76">
      <w:pPr>
        <w:spacing w:after="120"/>
        <w:jc w:val="both"/>
        <w:rPr>
          <w:rFonts w:ascii="Calibri" w:hAnsi="Calibri" w:cs="Calibri"/>
          <w:color w:val="000000"/>
        </w:rPr>
      </w:pPr>
      <w:r w:rsidRPr="00514D4C">
        <w:rPr>
          <w:rFonts w:ascii="Calibri" w:hAnsi="Calibri" w:cs="Calibri"/>
          <w:b/>
          <w:bCs/>
          <w:color w:val="000000"/>
        </w:rPr>
        <w:t>CLAUSULA SÉTIMA - DO CANCELAMENTO E DA DESISTÊNCIA</w:t>
      </w:r>
    </w:p>
    <w:p w14:paraId="59D8B761" w14:textId="638B2476" w:rsidR="007F7C76" w:rsidRPr="00514D4C" w:rsidRDefault="007F7C76" w:rsidP="007F7C76">
      <w:pPr>
        <w:spacing w:after="120"/>
        <w:jc w:val="both"/>
        <w:rPr>
          <w:rFonts w:ascii="Calibri" w:hAnsi="Calibri" w:cs="Calibri"/>
          <w:color w:val="000000"/>
        </w:rPr>
      </w:pPr>
      <w:r w:rsidRPr="00514D4C">
        <w:rPr>
          <w:rFonts w:ascii="Calibri" w:hAnsi="Calibri" w:cs="Calibri"/>
          <w:color w:val="000000"/>
        </w:rPr>
        <w:t>7.1. Os casos de cancelamento e desistência serão tratados conforme os itens 14 e 11.4 respectivamente, d</w:t>
      </w:r>
      <w:r w:rsidR="000D4E46">
        <w:rPr>
          <w:rFonts w:ascii="Calibri" w:hAnsi="Calibri" w:cs="Calibri"/>
          <w:color w:val="000000"/>
        </w:rPr>
        <w:t>a</w:t>
      </w:r>
      <w:r w:rsidRPr="00514D4C">
        <w:rPr>
          <w:rFonts w:ascii="Calibri" w:hAnsi="Calibri" w:cs="Calibri"/>
          <w:color w:val="000000"/>
        </w:rPr>
        <w:t xml:space="preserve"> Plataforma Inovação para a Indústria</w:t>
      </w:r>
      <w:r w:rsidR="000D4E46">
        <w:rPr>
          <w:rFonts w:ascii="Calibri" w:hAnsi="Calibri" w:cs="Calibri"/>
          <w:color w:val="000000"/>
        </w:rPr>
        <w:t xml:space="preserve"> (</w:t>
      </w:r>
      <w:hyperlink r:id="rId11" w:history="1">
        <w:r w:rsidR="000D4E46" w:rsidRPr="002378BB">
          <w:rPr>
            <w:rStyle w:val="Hyperlink"/>
            <w:rFonts w:ascii="Calibri" w:hAnsi="Calibri" w:cs="Calibri"/>
          </w:rPr>
          <w:t>https://static.portaldaindustria.com.br/media/filer_public/73/b7/73b730f5-cf7b-4ce9-88c6-fb7e742a6b6c/plataforma_inovacao_2022_31032022_errata_08042022_1.pdf</w:t>
        </w:r>
      </w:hyperlink>
      <w:r w:rsidR="000D4E46">
        <w:rPr>
          <w:rFonts w:ascii="Calibri" w:hAnsi="Calibri" w:cs="Calibri"/>
          <w:color w:val="000000"/>
        </w:rPr>
        <w:t xml:space="preserve"> )</w:t>
      </w:r>
      <w:r w:rsidRPr="00514D4C">
        <w:rPr>
          <w:rFonts w:ascii="Calibri" w:hAnsi="Calibri" w:cs="Calibri"/>
          <w:color w:val="000000"/>
        </w:rPr>
        <w:t>.</w:t>
      </w:r>
    </w:p>
    <w:p w14:paraId="69FFDA07" w14:textId="77777777" w:rsidR="007F7C76" w:rsidRPr="00514D4C" w:rsidRDefault="007F7C76" w:rsidP="007F7C76">
      <w:pPr>
        <w:spacing w:after="120"/>
        <w:jc w:val="both"/>
        <w:rPr>
          <w:rFonts w:ascii="Calibri" w:hAnsi="Calibri" w:cs="Calibri"/>
          <w:color w:val="000000"/>
        </w:rPr>
      </w:pPr>
      <w:r w:rsidRPr="00514D4C">
        <w:rPr>
          <w:rFonts w:ascii="Calibri" w:hAnsi="Calibri" w:cs="Calibri"/>
          <w:color w:val="000000"/>
        </w:rPr>
        <w:t> </w:t>
      </w:r>
    </w:p>
    <w:p w14:paraId="3A9CCB7B" w14:textId="725D165A" w:rsidR="00E651E8" w:rsidRPr="00514D4C" w:rsidRDefault="00E651E8" w:rsidP="00E651E8">
      <w:pPr>
        <w:spacing w:after="120"/>
        <w:jc w:val="both"/>
        <w:rPr>
          <w:rFonts w:ascii="Calibri" w:hAnsi="Calibri" w:cs="Calibri"/>
          <w:b/>
          <w:color w:val="000000"/>
        </w:rPr>
      </w:pPr>
      <w:r w:rsidRPr="00514D4C">
        <w:rPr>
          <w:rFonts w:ascii="Calibri" w:hAnsi="Calibri" w:cs="Calibri"/>
          <w:b/>
          <w:color w:val="000000"/>
        </w:rPr>
        <w:t>CLÁUSULA OITAVA - DA PROTEÇÃO DE DADOS PESSOA</w:t>
      </w:r>
      <w:r w:rsidR="00514D4C" w:rsidRPr="00514D4C">
        <w:rPr>
          <w:rFonts w:ascii="Calibri" w:hAnsi="Calibri" w:cs="Calibri"/>
          <w:b/>
          <w:color w:val="000000"/>
        </w:rPr>
        <w:t>I</w:t>
      </w:r>
      <w:r w:rsidRPr="00514D4C">
        <w:rPr>
          <w:rFonts w:ascii="Calibri" w:hAnsi="Calibri" w:cs="Calibri"/>
          <w:b/>
          <w:color w:val="000000"/>
        </w:rPr>
        <w:t xml:space="preserve">S </w:t>
      </w:r>
    </w:p>
    <w:p w14:paraId="651707E5" w14:textId="0C9313EE" w:rsidR="00514D4C" w:rsidRPr="00514D4C" w:rsidRDefault="00093BC3" w:rsidP="00514D4C">
      <w:pPr>
        <w:spacing w:after="120"/>
        <w:jc w:val="both"/>
        <w:rPr>
          <w:rFonts w:ascii="Calibri" w:hAnsi="Calibri" w:cs="Calibri"/>
          <w:color w:val="000000"/>
        </w:rPr>
      </w:pPr>
      <w:r w:rsidRPr="00093BC3">
        <w:rPr>
          <w:rFonts w:ascii="Calibri" w:hAnsi="Calibri" w:cs="Calibri"/>
          <w:color w:val="000000"/>
        </w:rPr>
        <w:t>8</w:t>
      </w:r>
      <w:r w:rsidR="00514D4C" w:rsidRPr="00093BC3">
        <w:rPr>
          <w:rFonts w:ascii="Calibri" w:hAnsi="Calibri" w:cs="Calibri"/>
          <w:color w:val="000000"/>
        </w:rPr>
        <w:t>.1.</w:t>
      </w:r>
      <w:r w:rsidR="00514D4C" w:rsidRPr="00514D4C">
        <w:rPr>
          <w:rFonts w:ascii="Calibri" w:hAnsi="Calibri" w:cs="Calibri"/>
          <w:color w:val="000000"/>
        </w:rPr>
        <w:t xml:space="preserve"> As PARTES, por seus representantes, declaram, garantem e comprometem-se, em relação a todos os atos de representação, e em qualquer questão relacionada direta ou indiretamente com o desenvolvimento das atividades necessárias ao cumprimento do projeto, que: i) não violaram e compromete-se a não violar a Lei Geral de Proteção de Dados (Lei 13.709/2018 - LGPD) e demais legislações análogas de outras jurisdições que versem sobre o tema; ii) declaram de forma irrevogável e irretratável, que seus acionistas/quotistas/sócios, conselheiros, administradores, diretores, empregados, prestadores de serviços, inclusive seus subcontratados e prepostos, conhecem e cumprem integralmente o disposto nas leis, regulamentos e disposições normativas que tratam da proteção de dados pessoais, nacionais e estrangeiras; iii)  abster-se-ão da operação de tratamento indevido, irregular ou ilegal, de forma direta e/ou indireta, ativa e/ou passiva, de dados pessoais; iv) nas atividades de tratamento de dados pessoais, as partes observarão a boa-fé e os demais princípios dispostos nas leis que versem sobre o tema.  </w:t>
      </w:r>
    </w:p>
    <w:p w14:paraId="3F96C7B7" w14:textId="49093444" w:rsidR="00514D4C" w:rsidRPr="00514D4C" w:rsidRDefault="00093BC3" w:rsidP="00514D4C">
      <w:pPr>
        <w:spacing w:after="120"/>
        <w:jc w:val="both"/>
        <w:rPr>
          <w:rFonts w:ascii="Calibri" w:hAnsi="Calibri" w:cs="Calibri"/>
          <w:color w:val="000000"/>
        </w:rPr>
      </w:pPr>
      <w:r w:rsidRPr="00093BC3">
        <w:rPr>
          <w:rFonts w:ascii="Calibri" w:hAnsi="Calibri" w:cs="Calibri"/>
          <w:color w:val="000000"/>
        </w:rPr>
        <w:t>8</w:t>
      </w:r>
      <w:r w:rsidR="00514D4C" w:rsidRPr="00093BC3">
        <w:rPr>
          <w:rFonts w:ascii="Calibri" w:hAnsi="Calibri" w:cs="Calibri"/>
          <w:color w:val="000000"/>
        </w:rPr>
        <w:t>.2.</w:t>
      </w:r>
      <w:r w:rsidR="00514D4C" w:rsidRPr="00514D4C">
        <w:rPr>
          <w:rFonts w:ascii="Calibri" w:hAnsi="Calibri" w:cs="Calibri"/>
          <w:color w:val="000000"/>
        </w:rPr>
        <w:t xml:space="preserve">  As PARTES tratarão os Dados Pessoais com a finalidade exclusiva de executar as atividades descritas neste acordo. As Partes não tratarão os Dados Pessoais para qualquer outra finalidade não prevista neste acordo, a menos que seja formalmente autorizada, ou ainda, em decorrência de obrigação legal, exercício regular de direitos, ou outra base legal permitida pelo Art. 7 da LGPD, sob pena de responsabilização nos termos da lei. </w:t>
      </w:r>
    </w:p>
    <w:p w14:paraId="72EF4FE5" w14:textId="1678840F" w:rsidR="00E651E8" w:rsidRPr="00514D4C" w:rsidRDefault="00514D4C" w:rsidP="00514D4C">
      <w:pPr>
        <w:spacing w:after="120"/>
        <w:jc w:val="both"/>
        <w:rPr>
          <w:rFonts w:ascii="Calibri" w:hAnsi="Calibri" w:cs="Calibri"/>
          <w:color w:val="000000"/>
        </w:rPr>
      </w:pPr>
      <w:r w:rsidRPr="00514D4C">
        <w:rPr>
          <w:rFonts w:ascii="Calibri" w:hAnsi="Calibri" w:cs="Calibri"/>
          <w:color w:val="000000"/>
        </w:rPr>
        <w:t>10.3. As PARTES declaram estar adequadas à Política de Privacidade do Sistema Fiep, disponível em &lt; https://www.sistemafiep.org.br/protecao-e-privacidade-de-dados-1-33676-454470.shtml&gt;, e comprometem-se a adotar medidas de segurança, técnicas e administrativas suficientes para proteger os dados pessoais de acessos não autorizados e de tratamento, comunicação ou qualquer forma de utilização inadequada ou ilícita previsto em lei.</w:t>
      </w:r>
    </w:p>
    <w:p w14:paraId="1BD32841" w14:textId="77777777" w:rsidR="00514D4C" w:rsidRPr="00514D4C" w:rsidRDefault="00514D4C" w:rsidP="00514D4C">
      <w:pPr>
        <w:spacing w:after="120"/>
        <w:jc w:val="both"/>
        <w:rPr>
          <w:rFonts w:ascii="Calibri" w:hAnsi="Calibri" w:cs="Calibri"/>
          <w:b/>
          <w:bCs/>
          <w:color w:val="000000"/>
        </w:rPr>
      </w:pPr>
      <w:r w:rsidRPr="00514D4C">
        <w:rPr>
          <w:rFonts w:ascii="Calibri" w:hAnsi="Calibri" w:cs="Calibri"/>
          <w:color w:val="000000" w:themeColor="text1"/>
        </w:rPr>
        <w:t> </w:t>
      </w:r>
      <w:r w:rsidRPr="00514D4C">
        <w:rPr>
          <w:rFonts w:ascii="Calibri" w:hAnsi="Calibri" w:cs="Calibri"/>
          <w:b/>
          <w:color w:val="000000"/>
        </w:rPr>
        <w:t>CLÁUSULA NONA – DA CONFIDENCIALIDADE E SIGILO</w:t>
      </w:r>
      <w:r w:rsidRPr="00514D4C">
        <w:rPr>
          <w:rFonts w:ascii="Calibri" w:hAnsi="Calibri" w:cs="Calibri"/>
          <w:b/>
          <w:bCs/>
          <w:color w:val="000000" w:themeColor="text1"/>
        </w:rPr>
        <w:t xml:space="preserve"> </w:t>
      </w:r>
    </w:p>
    <w:p w14:paraId="0EBBF6FF" w14:textId="77777777" w:rsidR="00514D4C" w:rsidRPr="00514D4C" w:rsidRDefault="00514D4C" w:rsidP="00514D4C">
      <w:pPr>
        <w:spacing w:after="120"/>
        <w:jc w:val="both"/>
        <w:rPr>
          <w:rFonts w:ascii="Calibri" w:hAnsi="Calibri" w:cs="Calibri"/>
        </w:rPr>
      </w:pPr>
      <w:r w:rsidRPr="00514D4C">
        <w:rPr>
          <w:rFonts w:ascii="Calibri" w:hAnsi="Calibri" w:cs="Calibri"/>
        </w:rPr>
        <w:t>9.1 Com o objetivo de garantir o sigilo das informações confidenciais trocadas entre as PARTES no âmbito do Projeto apoiado pela Chamada Paranaense de Inovação Industrial, se estabelece que as informações confidenciais reveladas por quaisquer das partes deverão ser guardadas em segredo, não devendo ser reveladas a terceiros ou utilizadas para fins diversos àqueles definidos neste instrumento, sem a devida autorização da outra parte.</w:t>
      </w:r>
    </w:p>
    <w:p w14:paraId="5BFF3CA6" w14:textId="77777777" w:rsidR="00514D4C" w:rsidRPr="00514D4C" w:rsidRDefault="00514D4C" w:rsidP="00514D4C">
      <w:pPr>
        <w:spacing w:after="120"/>
        <w:jc w:val="both"/>
        <w:rPr>
          <w:rFonts w:ascii="Calibri" w:hAnsi="Calibri" w:cs="Calibri"/>
        </w:rPr>
      </w:pPr>
      <w:r w:rsidRPr="00514D4C">
        <w:rPr>
          <w:rFonts w:ascii="Calibri" w:hAnsi="Calibri" w:cs="Calibri"/>
        </w:rPr>
        <w:lastRenderedPageBreak/>
        <w:t>9.2 No âmbito da cláusula de confidencialidade a Parte que disponibilizar qualquer informação à outra Parte, será denominada REVELADORA, enquanto a Parte à qual às informações serão prestadas será denominada RECEPTORA.</w:t>
      </w:r>
    </w:p>
    <w:p w14:paraId="69C685FE" w14:textId="77777777" w:rsidR="00514D4C" w:rsidRPr="00514D4C" w:rsidRDefault="00514D4C" w:rsidP="00514D4C">
      <w:pPr>
        <w:spacing w:after="120"/>
        <w:jc w:val="both"/>
        <w:rPr>
          <w:rFonts w:ascii="Calibri" w:hAnsi="Calibri" w:cs="Calibri"/>
        </w:rPr>
      </w:pPr>
      <w:r w:rsidRPr="00514D4C">
        <w:rPr>
          <w:rFonts w:ascii="Calibri" w:hAnsi="Calibri" w:cs="Calibri"/>
        </w:rPr>
        <w:t xml:space="preserve">9.3 Serão consideradas </w:t>
      </w:r>
      <w:r w:rsidRPr="00514D4C">
        <w:rPr>
          <w:rFonts w:ascii="Calibri" w:hAnsi="Calibri" w:cs="Calibri"/>
          <w:b/>
        </w:rPr>
        <w:t>Informações Confidenciais</w:t>
      </w:r>
      <w:r w:rsidRPr="00514D4C">
        <w:rPr>
          <w:rFonts w:ascii="Calibri" w:hAnsi="Calibri" w:cs="Calibri"/>
        </w:rPr>
        <w:t xml:space="preserve"> nos termos deste instrumento, sem se limitar a estas, toda e qualquer informação, patenteada ou não, de natureza técnica, operacional, comercial, jurídica, “know-how”, invenções, processos, fórmulas e designs, patenteáveis ou não, planos de projetos, planos de negócios (“business plans”), modelo de negócio (“Business Model Canvas”), vídeo ou apresentação de slides sobre o “discurso de elevador” (“elevator pitch”), métodos de contabilidade, técnicas e experiências acumuladas, transmitidas a RECEPTORA: (i) por qualquer meio físico (e.g., documentos impressos, manuscritos, fac-símile, mensagens eletrônicas (e-mail), fotografias, vídeos etc.); (ii) por qualquer forma registrada em mídia eletrônica, tal como fitas, “laser-discs”, disquetes (ou qualquer outro meio magnético); (iii) oralmente; (iv) resumos, anotações e quaisquer comentários, orais ou escritos, (v) ou aquelas cujo conteúdo da informação torne óbvio a sua natureza confidencial.</w:t>
      </w:r>
    </w:p>
    <w:p w14:paraId="000F4B60" w14:textId="77777777" w:rsidR="00514D4C" w:rsidRPr="00514D4C" w:rsidRDefault="00514D4C" w:rsidP="00514D4C">
      <w:pPr>
        <w:spacing w:after="120"/>
        <w:jc w:val="both"/>
        <w:rPr>
          <w:rFonts w:ascii="Calibri" w:hAnsi="Calibri" w:cs="Calibri"/>
        </w:rPr>
      </w:pPr>
      <w:r w:rsidRPr="00514D4C">
        <w:rPr>
          <w:rFonts w:ascii="Calibri" w:hAnsi="Calibri" w:cs="Calibri"/>
        </w:rPr>
        <w:t xml:space="preserve">9.4 O conceito de </w:t>
      </w:r>
      <w:r w:rsidRPr="00514D4C">
        <w:rPr>
          <w:rFonts w:ascii="Calibri" w:hAnsi="Calibri" w:cs="Calibri"/>
          <w:b/>
        </w:rPr>
        <w:t>Informações Confidenciais</w:t>
      </w:r>
      <w:r w:rsidRPr="00514D4C">
        <w:rPr>
          <w:rFonts w:ascii="Calibri" w:hAnsi="Calibri" w:cs="Calibri"/>
        </w:rPr>
        <w:t xml:space="preserve"> não se aplica a informação fornecida pela REVELADORA à RECEPTORA nas seguintes situações: </w:t>
      </w:r>
    </w:p>
    <w:p w14:paraId="65CB5D24" w14:textId="77777777" w:rsidR="00514D4C" w:rsidRPr="00514D4C" w:rsidRDefault="00514D4C" w:rsidP="00514D4C">
      <w:pPr>
        <w:pStyle w:val="PargrafodaLista"/>
        <w:numPr>
          <w:ilvl w:val="0"/>
          <w:numId w:val="2"/>
        </w:numPr>
        <w:spacing w:after="120" w:line="240" w:lineRule="auto"/>
        <w:ind w:left="714" w:hanging="357"/>
        <w:jc w:val="both"/>
        <w:rPr>
          <w:rFonts w:eastAsiaTheme="minorHAnsi" w:cs="Calibri"/>
          <w:sz w:val="24"/>
          <w:szCs w:val="24"/>
        </w:rPr>
      </w:pPr>
      <w:r w:rsidRPr="00514D4C">
        <w:rPr>
          <w:rFonts w:eastAsiaTheme="minorHAnsi" w:cs="Calibri"/>
          <w:sz w:val="24"/>
          <w:szCs w:val="24"/>
        </w:rPr>
        <w:t>que sejam de domínio público, ou estejam disponíveis para o público de maneira geral antes de serem recebidas pela RECEPTORA, ou que venham posteriormente a tornarem-se de domínio público ou disponíveis de maneira geral para o público, sem que este Termo tenha sido violado;</w:t>
      </w:r>
    </w:p>
    <w:p w14:paraId="45C121EB" w14:textId="77777777" w:rsidR="00514D4C" w:rsidRPr="00514D4C" w:rsidRDefault="00514D4C" w:rsidP="00514D4C">
      <w:pPr>
        <w:pStyle w:val="PargrafodaLista"/>
        <w:numPr>
          <w:ilvl w:val="0"/>
          <w:numId w:val="2"/>
        </w:numPr>
        <w:spacing w:after="120" w:line="240" w:lineRule="auto"/>
        <w:ind w:left="714" w:hanging="357"/>
        <w:jc w:val="both"/>
        <w:rPr>
          <w:rFonts w:eastAsiaTheme="minorHAnsi" w:cs="Calibri"/>
          <w:sz w:val="24"/>
          <w:szCs w:val="24"/>
        </w:rPr>
      </w:pPr>
      <w:r w:rsidRPr="00514D4C">
        <w:rPr>
          <w:rFonts w:eastAsiaTheme="minorHAnsi" w:cs="Calibri"/>
          <w:sz w:val="24"/>
          <w:szCs w:val="24"/>
        </w:rPr>
        <w:t>demonstre ter sido desenvolvida a qualquer tempo pela RECEPTORA sem o uso de informação confidencial;</w:t>
      </w:r>
    </w:p>
    <w:p w14:paraId="1D3F14CE" w14:textId="77777777" w:rsidR="00514D4C" w:rsidRPr="00514D4C" w:rsidRDefault="00514D4C" w:rsidP="00514D4C">
      <w:pPr>
        <w:pStyle w:val="Recuodecorpodetexto2"/>
        <w:numPr>
          <w:ilvl w:val="0"/>
          <w:numId w:val="2"/>
        </w:numPr>
        <w:tabs>
          <w:tab w:val="left" w:pos="0"/>
        </w:tabs>
        <w:spacing w:line="240" w:lineRule="auto"/>
        <w:ind w:left="714" w:hanging="357"/>
        <w:jc w:val="both"/>
        <w:rPr>
          <w:rFonts w:ascii="Calibri" w:eastAsiaTheme="minorHAnsi" w:hAnsi="Calibri" w:cs="Calibri"/>
          <w:lang w:eastAsia="en-US"/>
        </w:rPr>
      </w:pPr>
      <w:r w:rsidRPr="00514D4C">
        <w:rPr>
          <w:rFonts w:ascii="Calibri" w:eastAsiaTheme="minorHAnsi" w:hAnsi="Calibri" w:cs="Calibri"/>
          <w:lang w:eastAsia="en-US"/>
        </w:rPr>
        <w:t>estejam de posse da RECEPTORA, sem quebra de quaisquer obrigações discriminadas neste instrumento, antes do seu recebimento pela REVELADORA;</w:t>
      </w:r>
    </w:p>
    <w:p w14:paraId="180DF3E9" w14:textId="77777777" w:rsidR="00514D4C" w:rsidRPr="00514D4C" w:rsidRDefault="00514D4C" w:rsidP="00514D4C">
      <w:pPr>
        <w:pStyle w:val="Recuodecorpodetexto2"/>
        <w:numPr>
          <w:ilvl w:val="0"/>
          <w:numId w:val="2"/>
        </w:numPr>
        <w:tabs>
          <w:tab w:val="left" w:pos="0"/>
        </w:tabs>
        <w:spacing w:line="240" w:lineRule="auto"/>
        <w:ind w:left="714" w:hanging="357"/>
        <w:jc w:val="both"/>
        <w:rPr>
          <w:rFonts w:ascii="Calibri" w:eastAsiaTheme="minorHAnsi" w:hAnsi="Calibri" w:cs="Calibri"/>
          <w:lang w:eastAsia="en-US"/>
        </w:rPr>
      </w:pPr>
      <w:r w:rsidRPr="00514D4C">
        <w:rPr>
          <w:rFonts w:ascii="Calibri" w:eastAsiaTheme="minorHAnsi" w:hAnsi="Calibri" w:cs="Calibri"/>
          <w:lang w:eastAsia="en-US"/>
        </w:rPr>
        <w:t xml:space="preserve">sejam recebidas pela RECEPTORA posteriormente por meio de terceiros, exceto se a RECEPTORA tiver conhecimento ou tenha razões para tornar-se ciente de uma obrigação estabelecida entre terceiros e a REVELADORA, para manter segredo com respeito a tais informações; </w:t>
      </w:r>
    </w:p>
    <w:p w14:paraId="6A52F9A6" w14:textId="77777777" w:rsidR="00514D4C" w:rsidRPr="00514D4C" w:rsidRDefault="00514D4C" w:rsidP="00514D4C">
      <w:pPr>
        <w:pStyle w:val="PargrafodaLista"/>
        <w:numPr>
          <w:ilvl w:val="0"/>
          <w:numId w:val="2"/>
        </w:numPr>
        <w:tabs>
          <w:tab w:val="num" w:pos="0"/>
          <w:tab w:val="left" w:pos="360"/>
        </w:tabs>
        <w:spacing w:after="120" w:line="240" w:lineRule="auto"/>
        <w:ind w:left="714" w:hanging="357"/>
        <w:jc w:val="both"/>
        <w:rPr>
          <w:rFonts w:eastAsiaTheme="minorHAnsi" w:cs="Calibri"/>
          <w:sz w:val="24"/>
          <w:szCs w:val="24"/>
        </w:rPr>
      </w:pPr>
      <w:r w:rsidRPr="00514D4C">
        <w:rPr>
          <w:rFonts w:eastAsiaTheme="minorHAnsi" w:cs="Calibri"/>
          <w:sz w:val="24"/>
          <w:szCs w:val="24"/>
        </w:rPr>
        <w:t>tenham sido previamente emitidas pela RECEPTORA a terceiros sem obrigação de manter segredo.</w:t>
      </w:r>
    </w:p>
    <w:p w14:paraId="0C404480" w14:textId="77777777" w:rsidR="00514D4C" w:rsidRPr="00514D4C" w:rsidRDefault="00514D4C" w:rsidP="00514D4C">
      <w:pPr>
        <w:spacing w:after="120"/>
        <w:jc w:val="both"/>
        <w:rPr>
          <w:rFonts w:ascii="Calibri" w:hAnsi="Calibri" w:cs="Calibri"/>
        </w:rPr>
      </w:pPr>
      <w:r w:rsidRPr="00514D4C">
        <w:rPr>
          <w:rFonts w:ascii="Calibri" w:hAnsi="Calibri" w:cs="Calibri"/>
        </w:rPr>
        <w:t>9.5 A RECEPTORA obriga-se:</w:t>
      </w:r>
    </w:p>
    <w:p w14:paraId="1890AB42" w14:textId="77777777" w:rsidR="00514D4C" w:rsidRPr="00514D4C" w:rsidRDefault="00514D4C" w:rsidP="00514D4C">
      <w:pPr>
        <w:pStyle w:val="PargrafodaLista"/>
        <w:numPr>
          <w:ilvl w:val="0"/>
          <w:numId w:val="3"/>
        </w:numPr>
        <w:spacing w:after="120"/>
        <w:jc w:val="both"/>
        <w:rPr>
          <w:rFonts w:eastAsiaTheme="minorHAnsi" w:cs="Calibri"/>
          <w:sz w:val="24"/>
          <w:szCs w:val="24"/>
        </w:rPr>
      </w:pPr>
      <w:r w:rsidRPr="00514D4C">
        <w:rPr>
          <w:rFonts w:eastAsiaTheme="minorHAnsi" w:cs="Calibri"/>
          <w:sz w:val="24"/>
          <w:szCs w:val="24"/>
        </w:rPr>
        <w:t>por si, seus representantes, procuradores, por terceiros eventualmente consultados, seus empregados, contratados e subcontratados, assim como por quaisquer outras pessoas a ele vinculadas, direta ou indiretamente, a manter sigilo, bem como a limitar a utilização das informações disponibilizadas para a elaboração e desenvolvimento do projeto participante – Chamada Paranaense de Inovação Industrial.</w:t>
      </w:r>
    </w:p>
    <w:p w14:paraId="0106C4C5" w14:textId="77777777" w:rsidR="00514D4C" w:rsidRPr="00514D4C" w:rsidRDefault="00514D4C" w:rsidP="00514D4C">
      <w:pPr>
        <w:pStyle w:val="Recuodecorpodetexto2"/>
        <w:numPr>
          <w:ilvl w:val="0"/>
          <w:numId w:val="3"/>
        </w:numPr>
        <w:tabs>
          <w:tab w:val="left" w:pos="0"/>
        </w:tabs>
        <w:spacing w:line="240" w:lineRule="auto"/>
        <w:jc w:val="both"/>
        <w:rPr>
          <w:rFonts w:ascii="Calibri" w:eastAsiaTheme="minorHAnsi" w:hAnsi="Calibri" w:cs="Calibri"/>
          <w:lang w:eastAsia="en-US"/>
        </w:rPr>
      </w:pPr>
      <w:r w:rsidRPr="00514D4C">
        <w:rPr>
          <w:rFonts w:ascii="Calibri" w:eastAsiaTheme="minorHAnsi" w:hAnsi="Calibri" w:cs="Calibri"/>
          <w:lang w:eastAsia="en-US"/>
        </w:rPr>
        <w:t xml:space="preserve">não discutir perante terceiros, usar, divulgar, revelar, ceder a qualquer título ou dispor das informações, no território brasileiro ou no exterior, para nenhuma pessoa, física ou jurídica, e para nenhuma outra finalidade que não seja exclusivamente relacionada ao objetivo aqui referido, cumprindo-lhe adotar cautelas e precauções adequadas no sentido de impedir o uso indevido por qualquer pessoa que, por qualquer razão, tenha acesso a elas; </w:t>
      </w:r>
    </w:p>
    <w:p w14:paraId="7BB7591C" w14:textId="77777777" w:rsidR="00514D4C" w:rsidRPr="00514D4C" w:rsidRDefault="00514D4C" w:rsidP="00514D4C">
      <w:pPr>
        <w:pStyle w:val="Recuodecorpodetexto2"/>
        <w:numPr>
          <w:ilvl w:val="0"/>
          <w:numId w:val="3"/>
        </w:numPr>
        <w:tabs>
          <w:tab w:val="left" w:pos="0"/>
        </w:tabs>
        <w:spacing w:line="240" w:lineRule="auto"/>
        <w:ind w:left="714" w:hanging="357"/>
        <w:jc w:val="both"/>
        <w:rPr>
          <w:rFonts w:ascii="Calibri" w:eastAsiaTheme="minorHAnsi" w:hAnsi="Calibri" w:cs="Calibri"/>
          <w:lang w:eastAsia="en-US"/>
        </w:rPr>
      </w:pPr>
      <w:r w:rsidRPr="00514D4C">
        <w:rPr>
          <w:rFonts w:ascii="Calibri" w:eastAsiaTheme="minorHAnsi" w:hAnsi="Calibri" w:cs="Calibri"/>
          <w:lang w:eastAsia="en-US"/>
        </w:rPr>
        <w:lastRenderedPageBreak/>
        <w:t>responsabilizar-se por impedir, por qualquer meio em direito admitido, arcando com todos os custos do impedimento, mesmo judiciais, inclusive as despesas processuais e outras despesas derivadas, a divulgação ou utilização das Informações confidenciais por seus agentes, representantes ou por terceiros consultados ou contratados; e</w:t>
      </w:r>
    </w:p>
    <w:p w14:paraId="43E27312" w14:textId="77777777" w:rsidR="00514D4C" w:rsidRPr="00514D4C" w:rsidRDefault="00514D4C" w:rsidP="00514D4C">
      <w:pPr>
        <w:pStyle w:val="Recuodecorpodetexto2"/>
        <w:numPr>
          <w:ilvl w:val="0"/>
          <w:numId w:val="3"/>
        </w:numPr>
        <w:tabs>
          <w:tab w:val="left" w:pos="0"/>
        </w:tabs>
        <w:spacing w:line="240" w:lineRule="auto"/>
        <w:ind w:left="714" w:hanging="357"/>
        <w:jc w:val="both"/>
        <w:rPr>
          <w:rFonts w:ascii="Calibri" w:eastAsiaTheme="minorHAnsi" w:hAnsi="Calibri" w:cs="Calibri"/>
          <w:lang w:eastAsia="en-US"/>
        </w:rPr>
      </w:pPr>
      <w:r w:rsidRPr="00514D4C">
        <w:rPr>
          <w:rFonts w:ascii="Calibri" w:eastAsiaTheme="minorHAnsi" w:hAnsi="Calibri" w:cs="Calibri"/>
          <w:lang w:eastAsia="en-US"/>
        </w:rPr>
        <w:t>comunicar à REVELADORA, de imediato, de forma expressa e antes de qualquer divulgação, caso tenha que revelar qualquer uma das informações, por determinação judicial ou ordem de atendimento obrigatório determinado por órgão competente.</w:t>
      </w:r>
    </w:p>
    <w:p w14:paraId="61654E22" w14:textId="77777777" w:rsidR="00514D4C" w:rsidRPr="00514D4C" w:rsidRDefault="00514D4C" w:rsidP="00514D4C">
      <w:pPr>
        <w:spacing w:after="120"/>
        <w:jc w:val="both"/>
        <w:rPr>
          <w:rFonts w:ascii="Calibri" w:hAnsi="Calibri" w:cs="Calibri"/>
        </w:rPr>
      </w:pPr>
      <w:r w:rsidRPr="00514D4C">
        <w:rPr>
          <w:rFonts w:ascii="Calibri" w:hAnsi="Calibri" w:cs="Calibri"/>
        </w:rPr>
        <w:t>9.6 O fornecimento de informações confidenciais pela REVELADORA, não implica em renúncia, cessão a qualquer título, autorização de uso, mesmo conjunto, alienação ou transferência de nenhum direito, já obtido ou potencial, associado a tais informações, que permanecem como propriedade da REVELADORA, para os fins que lhe aprouver.</w:t>
      </w:r>
    </w:p>
    <w:p w14:paraId="06734AF7" w14:textId="77777777" w:rsidR="00514D4C" w:rsidRPr="00514D4C" w:rsidRDefault="00514D4C" w:rsidP="00514D4C">
      <w:pPr>
        <w:spacing w:after="120"/>
        <w:jc w:val="both"/>
        <w:rPr>
          <w:rFonts w:ascii="Calibri" w:hAnsi="Calibri" w:cs="Calibri"/>
        </w:rPr>
      </w:pPr>
      <w:r w:rsidRPr="00514D4C">
        <w:rPr>
          <w:rFonts w:ascii="Calibri" w:hAnsi="Calibri" w:cs="Calibri"/>
        </w:rPr>
        <w:t xml:space="preserve">9.7 As obrigações de confidencialidade decorrentes do presente Termo, vigorarão durante o período para a elaboração e desenvolvimento do projeto participante – </w:t>
      </w:r>
      <w:r w:rsidRPr="00514D4C">
        <w:rPr>
          <w:rFonts w:ascii="Calibri" w:eastAsiaTheme="minorHAnsi" w:hAnsi="Calibri" w:cs="Calibri"/>
        </w:rPr>
        <w:t>Chamada Paranaense de Inovação Industrial</w:t>
      </w:r>
      <w:r w:rsidRPr="00514D4C">
        <w:rPr>
          <w:rFonts w:ascii="Calibri" w:hAnsi="Calibri" w:cs="Calibri"/>
        </w:rPr>
        <w:t xml:space="preserve"> e permanecerão em vigor entre as PARTES por 5 (cinco) anos, a contar da data de sua assinatura.</w:t>
      </w:r>
    </w:p>
    <w:p w14:paraId="100FACB1" w14:textId="77777777" w:rsidR="00514D4C" w:rsidRPr="00514D4C" w:rsidRDefault="00514D4C" w:rsidP="00514D4C">
      <w:pPr>
        <w:spacing w:after="120"/>
        <w:jc w:val="both"/>
        <w:rPr>
          <w:rFonts w:ascii="Calibri" w:hAnsi="Calibri" w:cs="Calibri"/>
        </w:rPr>
      </w:pPr>
      <w:r w:rsidRPr="00514D4C">
        <w:rPr>
          <w:rFonts w:ascii="Calibri" w:hAnsi="Calibri" w:cs="Calibri"/>
        </w:rPr>
        <w:t>9.8 As disposições de Confidencialidade deste Termo devem, contudo, ser aplicadas retroativamente a qualquer Informação Confidencial, comprovadamente divulgada por ocasião das discussões e negociações pertinentes ao projeto, anteriores, portanto, à data de sua assinatura.</w:t>
      </w:r>
    </w:p>
    <w:p w14:paraId="61D8E632" w14:textId="77777777" w:rsidR="00E651E8" w:rsidRPr="00514D4C" w:rsidRDefault="00E651E8" w:rsidP="00E651E8">
      <w:pPr>
        <w:spacing w:after="120"/>
        <w:jc w:val="both"/>
        <w:rPr>
          <w:rFonts w:ascii="Calibri" w:hAnsi="Calibri" w:cs="Calibri"/>
          <w:color w:val="000000"/>
        </w:rPr>
      </w:pPr>
    </w:p>
    <w:p w14:paraId="5903FC7B" w14:textId="1DD6FD43" w:rsidR="00E651E8" w:rsidRPr="00514D4C" w:rsidRDefault="00E651E8" w:rsidP="00E651E8">
      <w:pPr>
        <w:spacing w:after="120"/>
        <w:jc w:val="both"/>
        <w:rPr>
          <w:rFonts w:ascii="Calibri" w:hAnsi="Calibri" w:cs="Calibri"/>
          <w:color w:val="000000"/>
        </w:rPr>
      </w:pPr>
      <w:r w:rsidRPr="00093BC3">
        <w:rPr>
          <w:rFonts w:ascii="Calibri" w:hAnsi="Calibri" w:cs="Calibri"/>
          <w:b/>
          <w:bCs/>
          <w:color w:val="000000"/>
        </w:rPr>
        <w:t>CL</w:t>
      </w:r>
      <w:r w:rsidR="00093BC3">
        <w:rPr>
          <w:rFonts w:ascii="Calibri" w:hAnsi="Calibri" w:cs="Calibri"/>
          <w:b/>
          <w:bCs/>
          <w:color w:val="000000"/>
        </w:rPr>
        <w:t>Á</w:t>
      </w:r>
      <w:r w:rsidRPr="00093BC3">
        <w:rPr>
          <w:rFonts w:ascii="Calibri" w:hAnsi="Calibri" w:cs="Calibri"/>
          <w:b/>
          <w:bCs/>
          <w:color w:val="000000"/>
        </w:rPr>
        <w:t xml:space="preserve">USULA </w:t>
      </w:r>
      <w:r w:rsidR="00093BC3">
        <w:rPr>
          <w:rFonts w:ascii="Calibri" w:hAnsi="Calibri" w:cs="Calibri"/>
          <w:b/>
          <w:bCs/>
          <w:color w:val="000000"/>
        </w:rPr>
        <w:t>DÉCIMA</w:t>
      </w:r>
      <w:r w:rsidR="004F520A">
        <w:rPr>
          <w:rFonts w:ascii="Calibri" w:hAnsi="Calibri" w:cs="Calibri"/>
          <w:b/>
          <w:bCs/>
          <w:color w:val="000000"/>
        </w:rPr>
        <w:t xml:space="preserve"> </w:t>
      </w:r>
      <w:r w:rsidRPr="00514D4C">
        <w:rPr>
          <w:rFonts w:ascii="Calibri" w:hAnsi="Calibri" w:cs="Calibri"/>
          <w:b/>
          <w:bCs/>
          <w:color w:val="000000"/>
        </w:rPr>
        <w:t>- DA RESILIÇÃO E DA RESCISÃO</w:t>
      </w:r>
    </w:p>
    <w:p w14:paraId="08F9DF3E" w14:textId="53C88171" w:rsidR="00E651E8" w:rsidRPr="00514D4C" w:rsidRDefault="00E651E8" w:rsidP="00E651E8">
      <w:pPr>
        <w:spacing w:after="120"/>
        <w:jc w:val="both"/>
        <w:rPr>
          <w:rFonts w:ascii="Calibri" w:hAnsi="Calibri" w:cs="Calibri"/>
          <w:color w:val="000000"/>
        </w:rPr>
      </w:pPr>
      <w:r w:rsidRPr="00514D4C">
        <w:rPr>
          <w:rFonts w:ascii="Calibri" w:hAnsi="Calibri" w:cs="Calibri"/>
          <w:color w:val="000000"/>
        </w:rPr>
        <w:t> </w:t>
      </w:r>
      <w:r w:rsidR="00093BC3">
        <w:rPr>
          <w:rFonts w:ascii="Calibri" w:hAnsi="Calibri" w:cs="Calibri"/>
          <w:color w:val="000000"/>
        </w:rPr>
        <w:t>10</w:t>
      </w:r>
      <w:r w:rsidRPr="00514D4C">
        <w:rPr>
          <w:rFonts w:ascii="Calibri" w:hAnsi="Calibri" w:cs="Calibri"/>
          <w:color w:val="000000"/>
        </w:rPr>
        <w:t>.1. Este Acordo poderá ser resilido, a qualquer tempo, por qualquer das partícipes, desde que notificada às outras, por escrito, com antecedência mínima de 30 (trinta) dias, respeitados os prazos de execução dos trabalhos, as obrigações assumidas com terceiros e os direitos advindos deste Acordo.</w:t>
      </w:r>
    </w:p>
    <w:p w14:paraId="74F5F7DB" w14:textId="47127122" w:rsidR="00E651E8" w:rsidRPr="00514D4C" w:rsidRDefault="00093BC3" w:rsidP="00E651E8">
      <w:pPr>
        <w:spacing w:after="120"/>
        <w:jc w:val="both"/>
        <w:rPr>
          <w:rFonts w:ascii="Calibri" w:hAnsi="Calibri" w:cs="Calibri"/>
          <w:color w:val="000000"/>
        </w:rPr>
      </w:pPr>
      <w:r>
        <w:rPr>
          <w:rFonts w:ascii="Calibri" w:hAnsi="Calibri" w:cs="Calibri"/>
          <w:color w:val="000000"/>
        </w:rPr>
        <w:t>10</w:t>
      </w:r>
      <w:r w:rsidR="00E651E8" w:rsidRPr="00514D4C">
        <w:rPr>
          <w:rFonts w:ascii="Calibri" w:hAnsi="Calibri" w:cs="Calibri"/>
          <w:color w:val="000000"/>
        </w:rPr>
        <w:t>.2. No caso de descumprimento total ou parcial do estabelecido neste instrumento, e nos seus termos aditivos, se houver, bem como de qualquer disposição legal que a eles se apliquem, ocorrerá a imediata rescisão dos mesmos, sem prejuízo da reparação pela partícipe culpada dos danos porventura causados.</w:t>
      </w:r>
    </w:p>
    <w:p w14:paraId="1B327E74" w14:textId="2A50FB77" w:rsidR="00E651E8" w:rsidRPr="00514D4C" w:rsidRDefault="00093BC3" w:rsidP="00E651E8">
      <w:pPr>
        <w:spacing w:after="120"/>
        <w:jc w:val="both"/>
        <w:rPr>
          <w:rFonts w:ascii="Calibri" w:hAnsi="Calibri" w:cs="Calibri"/>
          <w:color w:val="000000"/>
        </w:rPr>
      </w:pPr>
      <w:r>
        <w:rPr>
          <w:rFonts w:ascii="Calibri" w:hAnsi="Calibri" w:cs="Calibri"/>
          <w:color w:val="000000"/>
        </w:rPr>
        <w:t>10</w:t>
      </w:r>
      <w:r w:rsidR="00E651E8" w:rsidRPr="00514D4C">
        <w:rPr>
          <w:rFonts w:ascii="Calibri" w:hAnsi="Calibri" w:cs="Calibri"/>
          <w:color w:val="000000"/>
        </w:rPr>
        <w:t>.2.1. Na hipótese de rescisão deste instrumento, persistirão todos os direitos de eventuais reembolsos de recursos tratados na Plataforma Inovação para a Indústria.</w:t>
      </w:r>
    </w:p>
    <w:p w14:paraId="7B29DF36" w14:textId="7E977842" w:rsidR="00E651E8" w:rsidRPr="00514D4C" w:rsidRDefault="00E651E8" w:rsidP="00E651E8">
      <w:pPr>
        <w:spacing w:after="120"/>
        <w:jc w:val="both"/>
        <w:rPr>
          <w:rFonts w:ascii="Calibri" w:hAnsi="Calibri" w:cs="Calibri"/>
          <w:color w:val="000000"/>
        </w:rPr>
      </w:pPr>
      <w:r w:rsidRPr="00514D4C">
        <w:rPr>
          <w:rFonts w:ascii="Calibri" w:hAnsi="Calibri" w:cs="Calibri"/>
          <w:color w:val="000000"/>
        </w:rPr>
        <w:t> </w:t>
      </w:r>
    </w:p>
    <w:p w14:paraId="4D0787E5" w14:textId="77777777" w:rsidR="00514D4C" w:rsidRPr="00514D4C" w:rsidRDefault="00514D4C" w:rsidP="00514D4C">
      <w:pPr>
        <w:spacing w:after="120"/>
        <w:jc w:val="both"/>
        <w:rPr>
          <w:rFonts w:ascii="Calibri" w:hAnsi="Calibri" w:cs="Calibri"/>
          <w:b/>
          <w:bCs/>
          <w:color w:val="000000"/>
        </w:rPr>
      </w:pPr>
      <w:r w:rsidRPr="00093BC3">
        <w:rPr>
          <w:rFonts w:ascii="Calibri" w:hAnsi="Calibri" w:cs="Calibri"/>
          <w:b/>
          <w:bCs/>
          <w:color w:val="000000"/>
        </w:rPr>
        <w:t>CLÁUSULA DÉCIMA PRIMEIRA – DAS MEDIDAS ANTISSUBORNO E ANTICORRUPÇÃO</w:t>
      </w:r>
    </w:p>
    <w:p w14:paraId="34F53ECC" w14:textId="77777777" w:rsidR="00514D4C" w:rsidRPr="00514D4C" w:rsidRDefault="00514D4C" w:rsidP="00514D4C">
      <w:pPr>
        <w:spacing w:after="120"/>
        <w:jc w:val="both"/>
        <w:rPr>
          <w:rFonts w:ascii="Calibri" w:hAnsi="Calibri" w:cs="Calibri"/>
          <w:color w:val="000000"/>
        </w:rPr>
      </w:pPr>
      <w:r w:rsidRPr="00514D4C">
        <w:rPr>
          <w:rFonts w:ascii="Calibri" w:hAnsi="Calibri" w:cs="Calibri"/>
          <w:color w:val="000000"/>
        </w:rPr>
        <w:t>11.1 As PARTES declaram ter conhecimento e ciência das normas e leis anticorrupção existentes no Brasil, em especial a Lei nº 12.846/2013 e a Lei nº 8.429/1992 e se comprometem a cumpri-las por seus dirigentes, bem como exigir o seu cumprimento pelos colaboradores e terceiros por elas contratados.</w:t>
      </w:r>
    </w:p>
    <w:p w14:paraId="3F76F373" w14:textId="77777777" w:rsidR="00514D4C" w:rsidRPr="00514D4C" w:rsidRDefault="00514D4C" w:rsidP="00514D4C">
      <w:pPr>
        <w:spacing w:after="120"/>
        <w:jc w:val="both"/>
        <w:rPr>
          <w:rFonts w:ascii="Calibri" w:hAnsi="Calibri" w:cs="Calibri"/>
          <w:color w:val="000000"/>
        </w:rPr>
      </w:pPr>
      <w:r w:rsidRPr="00514D4C">
        <w:rPr>
          <w:rFonts w:ascii="Calibri" w:hAnsi="Calibri" w:cs="Calibri"/>
          <w:color w:val="000000"/>
        </w:rPr>
        <w:t xml:space="preserve">11.2 As PARTES declaram que observam as seguintes condutas: i) não exploram mão de obra infantil; ii) não exploram qualquer forma de trabalho forçado ou análogo à condição de escravo; iii) não toleram quaisquer práticas que importem em discriminação de raça ou gênero. As Partes também se obrigam a não contratar ou realizar a aquisição de produtos </w:t>
      </w:r>
      <w:r w:rsidRPr="00514D4C">
        <w:rPr>
          <w:rFonts w:ascii="Calibri" w:hAnsi="Calibri" w:cs="Calibri"/>
          <w:color w:val="000000"/>
        </w:rPr>
        <w:lastRenderedPageBreak/>
        <w:t xml:space="preserve">e/ou serviços de pessoas físicas ou jurídicas que explorem, direta ou indiretamente, as práticas vedadas nessa cláusula. </w:t>
      </w:r>
    </w:p>
    <w:p w14:paraId="5166465D" w14:textId="77777777" w:rsidR="00514D4C" w:rsidRPr="00514D4C" w:rsidRDefault="00514D4C" w:rsidP="00514D4C">
      <w:pPr>
        <w:spacing w:after="120"/>
        <w:jc w:val="both"/>
        <w:rPr>
          <w:rFonts w:ascii="Calibri" w:hAnsi="Calibri" w:cs="Calibri"/>
          <w:color w:val="000000"/>
        </w:rPr>
      </w:pPr>
      <w:r w:rsidRPr="00514D4C">
        <w:rPr>
          <w:rFonts w:ascii="Calibri" w:hAnsi="Calibri" w:cs="Calibri"/>
          <w:color w:val="000000"/>
        </w:rPr>
        <w:t>11.3 As PARTES também se obrigam a não contratar ou realizar a aquisição de produtos e/ou serviços de pessoas físicas ou jurídicas que explorem, direta ou indiretamente, as práticas vedadas nessa cláusula.</w:t>
      </w:r>
    </w:p>
    <w:p w14:paraId="5BA6317B" w14:textId="626E4129" w:rsidR="00514D4C" w:rsidRPr="00514D4C" w:rsidRDefault="00514D4C" w:rsidP="00514D4C">
      <w:pPr>
        <w:spacing w:after="120"/>
        <w:jc w:val="both"/>
        <w:rPr>
          <w:rFonts w:ascii="Calibri" w:hAnsi="Calibri" w:cs="Calibri"/>
          <w:color w:val="000000"/>
        </w:rPr>
      </w:pPr>
      <w:r w:rsidRPr="00514D4C">
        <w:rPr>
          <w:rFonts w:ascii="Calibri" w:hAnsi="Calibri" w:cs="Calibri"/>
          <w:color w:val="000000"/>
        </w:rPr>
        <w:t xml:space="preserve">11.4 Na   hipótese   de   descumprimento   das   cláusulas   acima </w:t>
      </w:r>
      <w:r w:rsidR="00F208BE" w:rsidRPr="00514D4C">
        <w:rPr>
          <w:rFonts w:ascii="Calibri" w:hAnsi="Calibri" w:cs="Calibri"/>
          <w:color w:val="000000"/>
        </w:rPr>
        <w:t xml:space="preserve">estipuladas,  </w:t>
      </w:r>
      <w:r w:rsidRPr="00514D4C">
        <w:rPr>
          <w:rFonts w:ascii="Calibri" w:hAnsi="Calibri" w:cs="Calibri"/>
          <w:color w:val="000000"/>
        </w:rPr>
        <w:t>a PARTE infratora   indenizará   a   parte   prejudicada   de quaisquer   perdas   e   danos,   de   qualquer   natureza,   oriundos   do descumprimento da legislação</w:t>
      </w:r>
    </w:p>
    <w:p w14:paraId="13ED6DB9" w14:textId="716260AE" w:rsidR="00514D4C" w:rsidRPr="00514D4C" w:rsidRDefault="00514D4C" w:rsidP="00514D4C">
      <w:pPr>
        <w:spacing w:after="120"/>
        <w:jc w:val="both"/>
        <w:rPr>
          <w:rFonts w:ascii="Calibri" w:hAnsi="Calibri" w:cs="Calibri"/>
          <w:color w:val="000000"/>
        </w:rPr>
      </w:pPr>
      <w:r w:rsidRPr="00514D4C">
        <w:rPr>
          <w:rFonts w:ascii="Calibri" w:hAnsi="Calibri" w:cs="Calibri"/>
          <w:color w:val="000000"/>
        </w:rPr>
        <w:t xml:space="preserve">11.5 As Partes declaram estar adequadas ao Código de Conduta do Sistema Fiep, disponível em &lt; https://www.sistemafiep.org.br/codigo-de-etica-e-conduta/ &gt;.  Declara, ainda, </w:t>
      </w:r>
      <w:r w:rsidR="00F208BE" w:rsidRPr="00514D4C">
        <w:rPr>
          <w:rFonts w:ascii="Calibri" w:hAnsi="Calibri" w:cs="Calibri"/>
          <w:color w:val="000000"/>
        </w:rPr>
        <w:t>o cumprimento</w:t>
      </w:r>
      <w:r w:rsidRPr="00514D4C">
        <w:rPr>
          <w:rFonts w:ascii="Calibri" w:hAnsi="Calibri" w:cs="Calibri"/>
          <w:color w:val="000000"/>
        </w:rPr>
        <w:t xml:space="preserve"> do referido código por seus dirigentes, bem como exigir a sua observância por seus colaboradores e terceiros contratados.</w:t>
      </w:r>
    </w:p>
    <w:p w14:paraId="106507DE" w14:textId="7E77C2C8" w:rsidR="00E651E8" w:rsidRPr="00514D4C" w:rsidRDefault="00E651E8" w:rsidP="00E651E8">
      <w:pPr>
        <w:spacing w:before="100" w:beforeAutospacing="1" w:after="100" w:afterAutospacing="1"/>
        <w:jc w:val="both"/>
        <w:rPr>
          <w:rFonts w:ascii="Calibri" w:hAnsi="Calibri" w:cs="Calibri"/>
          <w:color w:val="000000"/>
        </w:rPr>
      </w:pPr>
      <w:r w:rsidRPr="00514D4C">
        <w:rPr>
          <w:rFonts w:ascii="Calibri" w:hAnsi="Calibri" w:cs="Calibri"/>
          <w:b/>
          <w:bCs/>
          <w:color w:val="000000"/>
        </w:rPr>
        <w:t>CLÁUSULA DÉCIMA</w:t>
      </w:r>
      <w:r w:rsidR="00093BC3">
        <w:rPr>
          <w:rFonts w:ascii="Calibri" w:hAnsi="Calibri" w:cs="Calibri"/>
          <w:b/>
          <w:bCs/>
          <w:color w:val="000000"/>
        </w:rPr>
        <w:t xml:space="preserve"> SEGUNDA</w:t>
      </w:r>
      <w:r w:rsidRPr="00514D4C">
        <w:rPr>
          <w:rFonts w:ascii="Calibri" w:hAnsi="Calibri" w:cs="Calibri"/>
          <w:b/>
          <w:bCs/>
          <w:color w:val="000000"/>
        </w:rPr>
        <w:t xml:space="preserve"> - DAS DISPOSIÇÕES GERAIS</w:t>
      </w:r>
    </w:p>
    <w:p w14:paraId="0EEB7CD5" w14:textId="4F56CE2F" w:rsidR="00E651E8" w:rsidRPr="00514D4C" w:rsidRDefault="00E651E8" w:rsidP="00E651E8">
      <w:pPr>
        <w:spacing w:before="100" w:beforeAutospacing="1" w:after="100" w:afterAutospacing="1"/>
        <w:jc w:val="both"/>
        <w:rPr>
          <w:rFonts w:ascii="Calibri" w:hAnsi="Calibri" w:cs="Calibri"/>
          <w:color w:val="000000"/>
        </w:rPr>
      </w:pPr>
      <w:r w:rsidRPr="00514D4C">
        <w:rPr>
          <w:rFonts w:ascii="Calibri" w:hAnsi="Calibri" w:cs="Calibri"/>
          <w:color w:val="000000"/>
        </w:rPr>
        <w:t>1</w:t>
      </w:r>
      <w:r w:rsidR="00093BC3">
        <w:rPr>
          <w:rFonts w:ascii="Calibri" w:hAnsi="Calibri" w:cs="Calibri"/>
          <w:color w:val="000000"/>
        </w:rPr>
        <w:t>2</w:t>
      </w:r>
      <w:r w:rsidRPr="00514D4C">
        <w:rPr>
          <w:rFonts w:ascii="Calibri" w:hAnsi="Calibri" w:cs="Calibri"/>
          <w:color w:val="000000"/>
        </w:rPr>
        <w:t>.1. Toda e qualquer alteração do presente </w:t>
      </w:r>
      <w:r w:rsidRPr="00514D4C">
        <w:rPr>
          <w:rFonts w:ascii="Calibri" w:hAnsi="Calibri" w:cs="Calibri"/>
          <w:b/>
          <w:bCs/>
          <w:color w:val="000000"/>
        </w:rPr>
        <w:t>Acordo</w:t>
      </w:r>
      <w:r w:rsidRPr="00514D4C">
        <w:rPr>
          <w:rFonts w:ascii="Calibri" w:hAnsi="Calibri" w:cs="Calibri"/>
          <w:color w:val="000000"/>
        </w:rPr>
        <w:t> deverá ser formalizada por escrito, mediante assinatura do respectivo Termo Aditivo.</w:t>
      </w:r>
    </w:p>
    <w:p w14:paraId="7B20BF28" w14:textId="76F5A665" w:rsidR="00E651E8" w:rsidRPr="00514D4C" w:rsidRDefault="00E651E8" w:rsidP="00E651E8">
      <w:pPr>
        <w:spacing w:before="100" w:beforeAutospacing="1" w:after="100" w:afterAutospacing="1"/>
        <w:jc w:val="both"/>
        <w:rPr>
          <w:rFonts w:ascii="Calibri" w:hAnsi="Calibri" w:cs="Calibri"/>
          <w:color w:val="000000"/>
        </w:rPr>
      </w:pPr>
      <w:r w:rsidRPr="00514D4C">
        <w:rPr>
          <w:rFonts w:ascii="Calibri" w:hAnsi="Calibri" w:cs="Calibri"/>
          <w:color w:val="000000"/>
        </w:rPr>
        <w:t>1</w:t>
      </w:r>
      <w:r w:rsidR="00093BC3">
        <w:rPr>
          <w:rFonts w:ascii="Calibri" w:hAnsi="Calibri" w:cs="Calibri"/>
          <w:color w:val="000000"/>
        </w:rPr>
        <w:t>2</w:t>
      </w:r>
      <w:r w:rsidRPr="00514D4C">
        <w:rPr>
          <w:rFonts w:ascii="Calibri" w:hAnsi="Calibri" w:cs="Calibri"/>
          <w:color w:val="000000"/>
        </w:rPr>
        <w:t>.2. As comunicações entre as participes serão feitas sempre por escrito, por meio de carta registrada e com aviso de recebimento, par fac-símile e/ou por e-mail com confirmação de recebimento.</w:t>
      </w:r>
    </w:p>
    <w:p w14:paraId="3252622F" w14:textId="3C2EC664" w:rsidR="00E651E8" w:rsidRPr="00514D4C" w:rsidRDefault="00E651E8" w:rsidP="00E651E8">
      <w:pPr>
        <w:spacing w:before="100" w:beforeAutospacing="1" w:after="100" w:afterAutospacing="1"/>
        <w:jc w:val="both"/>
        <w:rPr>
          <w:rFonts w:ascii="Calibri" w:hAnsi="Calibri" w:cs="Calibri"/>
          <w:color w:val="000000"/>
        </w:rPr>
      </w:pPr>
      <w:r w:rsidRPr="00514D4C">
        <w:rPr>
          <w:rFonts w:ascii="Calibri" w:hAnsi="Calibri" w:cs="Calibri"/>
          <w:color w:val="000000"/>
        </w:rPr>
        <w:t>1</w:t>
      </w:r>
      <w:r w:rsidR="00093BC3">
        <w:rPr>
          <w:rFonts w:ascii="Calibri" w:hAnsi="Calibri" w:cs="Calibri"/>
          <w:color w:val="000000"/>
        </w:rPr>
        <w:t>2</w:t>
      </w:r>
      <w:r w:rsidRPr="00514D4C">
        <w:rPr>
          <w:rFonts w:ascii="Calibri" w:hAnsi="Calibri" w:cs="Calibri"/>
          <w:color w:val="000000"/>
        </w:rPr>
        <w:t>.3. Este </w:t>
      </w:r>
      <w:r w:rsidRPr="00514D4C">
        <w:rPr>
          <w:rFonts w:ascii="Calibri" w:hAnsi="Calibri" w:cs="Calibri"/>
          <w:b/>
          <w:bCs/>
          <w:color w:val="000000"/>
        </w:rPr>
        <w:t>Acordo </w:t>
      </w:r>
      <w:r w:rsidRPr="00514D4C">
        <w:rPr>
          <w:rFonts w:ascii="Calibri" w:hAnsi="Calibri" w:cs="Calibri"/>
          <w:color w:val="000000"/>
        </w:rPr>
        <w:t>não cria qualquer vínculo societário, associativo, de representação, agenciamento, consórcio ou assemelhado entre as participes, arcando cada qual com suas respectivas responsabilidades isoladamente, nos termos do ordenamento jurídico em vigor.</w:t>
      </w:r>
    </w:p>
    <w:p w14:paraId="1D8D7A45" w14:textId="1B3A63EA" w:rsidR="00E651E8" w:rsidRPr="00514D4C" w:rsidRDefault="00E651E8" w:rsidP="00E651E8">
      <w:pPr>
        <w:spacing w:before="100" w:beforeAutospacing="1" w:after="100" w:afterAutospacing="1"/>
        <w:jc w:val="both"/>
        <w:rPr>
          <w:rFonts w:ascii="Calibri" w:hAnsi="Calibri" w:cs="Calibri"/>
          <w:color w:val="000000"/>
        </w:rPr>
      </w:pPr>
      <w:r w:rsidRPr="00514D4C">
        <w:rPr>
          <w:rFonts w:ascii="Calibri" w:hAnsi="Calibri" w:cs="Calibri"/>
          <w:color w:val="000000"/>
        </w:rPr>
        <w:t>1</w:t>
      </w:r>
      <w:r w:rsidR="00093BC3">
        <w:rPr>
          <w:rFonts w:ascii="Calibri" w:hAnsi="Calibri" w:cs="Calibri"/>
          <w:color w:val="000000"/>
        </w:rPr>
        <w:t>2</w:t>
      </w:r>
      <w:r w:rsidRPr="00514D4C">
        <w:rPr>
          <w:rFonts w:ascii="Calibri" w:hAnsi="Calibri" w:cs="Calibri"/>
          <w:color w:val="000000"/>
        </w:rPr>
        <w:t>.4.     Em nenhuma hipótese poderá ser imputada ao </w:t>
      </w:r>
      <w:r w:rsidRPr="00514D4C">
        <w:rPr>
          <w:rFonts w:ascii="Calibri" w:hAnsi="Calibri" w:cs="Calibri"/>
          <w:b/>
          <w:bCs/>
          <w:color w:val="000000"/>
        </w:rPr>
        <w:t>SENAI-DR-PR</w:t>
      </w:r>
      <w:r w:rsidRPr="00514D4C">
        <w:rPr>
          <w:rFonts w:ascii="Calibri" w:hAnsi="Calibri" w:cs="Calibri"/>
          <w:color w:val="000000"/>
        </w:rPr>
        <w:t> qualquer responsabilidade por danos ou prejuízos decorrentes de eventuais acidentes durante a realização do projeto, nem quaisquer outros acidentes, decorrentes que sejam de ação ou omissão da </w:t>
      </w:r>
      <w:r w:rsidR="00A80125" w:rsidRPr="00514D4C">
        <w:rPr>
          <w:rFonts w:ascii="Calibri" w:hAnsi="Calibri" w:cs="Calibri"/>
          <w:b/>
          <w:bCs/>
          <w:color w:val="000000"/>
        </w:rPr>
        <w:t xml:space="preserve">INDÚSTRIA </w:t>
      </w:r>
      <w:r w:rsidR="00D23674" w:rsidRPr="00D23674">
        <w:rPr>
          <w:rFonts w:ascii="Calibri" w:hAnsi="Calibri" w:cs="Calibri"/>
          <w:b/>
          <w:bCs/>
          <w:color w:val="000000"/>
        </w:rPr>
        <w:t>ÂNCORA</w:t>
      </w:r>
      <w:r w:rsidR="00A80125" w:rsidRPr="00514D4C">
        <w:rPr>
          <w:rFonts w:ascii="Calibri" w:hAnsi="Calibri" w:cs="Calibri"/>
          <w:b/>
          <w:bCs/>
          <w:color w:val="000000"/>
        </w:rPr>
        <w:t xml:space="preserve"> </w:t>
      </w:r>
      <w:r w:rsidR="00A80125" w:rsidRPr="00514D4C">
        <w:rPr>
          <w:rFonts w:ascii="Calibri" w:hAnsi="Calibri" w:cs="Calibri"/>
          <w:color w:val="000000"/>
        </w:rPr>
        <w:t>ou da </w:t>
      </w:r>
      <w:r w:rsidR="0043186A">
        <w:rPr>
          <w:rFonts w:ascii="Calibri" w:hAnsi="Calibri" w:cs="Calibri"/>
          <w:b/>
          <w:bCs/>
          <w:color w:val="000000"/>
        </w:rPr>
        <w:t>STARTUP</w:t>
      </w:r>
      <w:r w:rsidRPr="00514D4C">
        <w:rPr>
          <w:rFonts w:ascii="Calibri" w:hAnsi="Calibri" w:cs="Calibri"/>
          <w:color w:val="000000"/>
        </w:rPr>
        <w:t>, seus sócios, dirigentes, prepostos, entre si, ou frente a terceiros, cabendo a estes, ou aos seus representantes, individualmente, a contratação e o pagamento dos prêmios de seguros que para tal fim forem necessários ou julgados convenientes.</w:t>
      </w:r>
    </w:p>
    <w:p w14:paraId="579870B2" w14:textId="3B3A2E23" w:rsidR="00E651E8" w:rsidRPr="00514D4C" w:rsidRDefault="00E651E8" w:rsidP="00E651E8">
      <w:pPr>
        <w:spacing w:before="100" w:beforeAutospacing="1" w:after="100" w:afterAutospacing="1"/>
        <w:jc w:val="both"/>
        <w:rPr>
          <w:rFonts w:ascii="Calibri" w:hAnsi="Calibri" w:cs="Calibri"/>
          <w:color w:val="000000"/>
        </w:rPr>
      </w:pPr>
      <w:r w:rsidRPr="00514D4C">
        <w:rPr>
          <w:rFonts w:ascii="Calibri" w:hAnsi="Calibri" w:cs="Calibri"/>
          <w:color w:val="000000"/>
        </w:rPr>
        <w:t>1</w:t>
      </w:r>
      <w:r w:rsidR="00093BC3">
        <w:rPr>
          <w:rFonts w:ascii="Calibri" w:hAnsi="Calibri" w:cs="Calibri"/>
          <w:color w:val="000000"/>
        </w:rPr>
        <w:t>2</w:t>
      </w:r>
      <w:r w:rsidRPr="00514D4C">
        <w:rPr>
          <w:rFonts w:ascii="Calibri" w:hAnsi="Calibri" w:cs="Calibri"/>
          <w:color w:val="000000"/>
        </w:rPr>
        <w:t xml:space="preserve">.5. Na hipótese do item acima, caberá exclusivamente </w:t>
      </w:r>
      <w:r w:rsidRPr="00514D4C">
        <w:rPr>
          <w:rFonts w:ascii="Calibri" w:hAnsi="Calibri" w:cs="Calibri"/>
          <w:b/>
          <w:bCs/>
          <w:color w:val="000000"/>
        </w:rPr>
        <w:t>à PARTE RESPONSÁVEL</w:t>
      </w:r>
      <w:r w:rsidRPr="00514D4C">
        <w:rPr>
          <w:rFonts w:ascii="Calibri" w:hAnsi="Calibri" w:cs="Calibri"/>
          <w:color w:val="000000"/>
        </w:rPr>
        <w:t>, ou aos seus representantes, responder, civil e criminalmente, pelos danos ou prejuízos decorrentes de eventuais acidentes durante a execução da exposição.</w:t>
      </w:r>
    </w:p>
    <w:p w14:paraId="0E284F62" w14:textId="65D21BCD" w:rsidR="00E651E8" w:rsidRPr="00514D4C" w:rsidRDefault="00E651E8" w:rsidP="00E651E8">
      <w:pPr>
        <w:spacing w:before="100" w:beforeAutospacing="1" w:after="100" w:afterAutospacing="1"/>
        <w:jc w:val="both"/>
        <w:rPr>
          <w:rFonts w:ascii="Calibri" w:hAnsi="Calibri" w:cs="Calibri"/>
          <w:color w:val="000000"/>
        </w:rPr>
      </w:pPr>
      <w:r w:rsidRPr="00514D4C">
        <w:rPr>
          <w:rFonts w:ascii="Calibri" w:hAnsi="Calibri" w:cs="Calibri"/>
          <w:color w:val="000000"/>
        </w:rPr>
        <w:t>1</w:t>
      </w:r>
      <w:r w:rsidR="00093BC3">
        <w:rPr>
          <w:rFonts w:ascii="Calibri" w:hAnsi="Calibri" w:cs="Calibri"/>
          <w:color w:val="000000"/>
        </w:rPr>
        <w:t>2</w:t>
      </w:r>
      <w:r w:rsidRPr="00514D4C">
        <w:rPr>
          <w:rFonts w:ascii="Calibri" w:hAnsi="Calibri" w:cs="Calibri"/>
          <w:color w:val="000000"/>
        </w:rPr>
        <w:t>.6. A invalidade ou ineficácia de qualquer das disposições do presente </w:t>
      </w:r>
      <w:r w:rsidRPr="00514D4C">
        <w:rPr>
          <w:rFonts w:ascii="Calibri" w:hAnsi="Calibri" w:cs="Calibri"/>
          <w:b/>
          <w:bCs/>
          <w:color w:val="000000"/>
        </w:rPr>
        <w:t>Acordo</w:t>
      </w:r>
      <w:r w:rsidRPr="00514D4C">
        <w:rPr>
          <w:rFonts w:ascii="Calibri" w:hAnsi="Calibri" w:cs="Calibri"/>
          <w:color w:val="000000"/>
        </w:rPr>
        <w:t> não implicará invalidade ou ineficácia das demais.</w:t>
      </w:r>
    </w:p>
    <w:p w14:paraId="3B7A1999" w14:textId="28D7D0B5" w:rsidR="00E651E8" w:rsidRPr="00514D4C" w:rsidRDefault="00E651E8" w:rsidP="00E651E8">
      <w:pPr>
        <w:spacing w:before="100" w:beforeAutospacing="1" w:after="100" w:afterAutospacing="1"/>
        <w:jc w:val="both"/>
        <w:rPr>
          <w:rFonts w:ascii="Calibri" w:hAnsi="Calibri" w:cs="Calibri"/>
          <w:color w:val="000000"/>
        </w:rPr>
      </w:pPr>
      <w:r w:rsidRPr="00514D4C">
        <w:rPr>
          <w:rFonts w:ascii="Calibri" w:hAnsi="Calibri" w:cs="Calibri"/>
          <w:color w:val="000000"/>
        </w:rPr>
        <w:t>1</w:t>
      </w:r>
      <w:r w:rsidR="00093BC3">
        <w:rPr>
          <w:rFonts w:ascii="Calibri" w:hAnsi="Calibri" w:cs="Calibri"/>
          <w:color w:val="000000"/>
        </w:rPr>
        <w:t>2</w:t>
      </w:r>
      <w:r w:rsidRPr="00514D4C">
        <w:rPr>
          <w:rFonts w:ascii="Calibri" w:hAnsi="Calibri" w:cs="Calibri"/>
          <w:color w:val="000000"/>
        </w:rPr>
        <w:t>.7. Sempre que possível, as disposições consideradas inválidas ou ineficazes deverão ser reescritas, de modo a refletir a real e inicial intenção das participes, em conformidade com a legislação aplicável.</w:t>
      </w:r>
    </w:p>
    <w:p w14:paraId="204F7676" w14:textId="77777777" w:rsidR="00030C75" w:rsidRDefault="00E651E8" w:rsidP="00030C75">
      <w:pPr>
        <w:spacing w:before="100" w:beforeAutospacing="1" w:after="100" w:afterAutospacing="1"/>
        <w:jc w:val="both"/>
        <w:rPr>
          <w:rFonts w:ascii="Calibri" w:hAnsi="Calibri" w:cs="Calibri"/>
          <w:color w:val="000000"/>
        </w:rPr>
      </w:pPr>
      <w:r w:rsidRPr="00514D4C">
        <w:rPr>
          <w:rFonts w:ascii="Calibri" w:hAnsi="Calibri" w:cs="Calibri"/>
          <w:color w:val="000000"/>
        </w:rPr>
        <w:lastRenderedPageBreak/>
        <w:t>1</w:t>
      </w:r>
      <w:r w:rsidR="00093BC3">
        <w:rPr>
          <w:rFonts w:ascii="Calibri" w:hAnsi="Calibri" w:cs="Calibri"/>
          <w:color w:val="000000"/>
        </w:rPr>
        <w:t>2</w:t>
      </w:r>
      <w:r w:rsidRPr="00514D4C">
        <w:rPr>
          <w:rFonts w:ascii="Calibri" w:hAnsi="Calibri" w:cs="Calibri"/>
          <w:color w:val="000000"/>
        </w:rPr>
        <w:t>.8. Os termos e condições deste </w:t>
      </w:r>
      <w:r w:rsidRPr="00514D4C">
        <w:rPr>
          <w:rFonts w:ascii="Calibri" w:hAnsi="Calibri" w:cs="Calibri"/>
          <w:b/>
          <w:bCs/>
          <w:color w:val="000000"/>
        </w:rPr>
        <w:t>Acordo</w:t>
      </w:r>
      <w:r w:rsidRPr="00514D4C">
        <w:rPr>
          <w:rFonts w:ascii="Calibri" w:hAnsi="Calibri" w:cs="Calibri"/>
          <w:color w:val="000000"/>
        </w:rPr>
        <w:t> obrigam as partícipes e seus respectivos sucessores a qualquer título.</w:t>
      </w:r>
    </w:p>
    <w:p w14:paraId="1E4E0386" w14:textId="2DF1CA5E" w:rsidR="00E651E8" w:rsidRDefault="009A6C90" w:rsidP="00030C75">
      <w:pPr>
        <w:spacing w:before="100" w:beforeAutospacing="1" w:after="100" w:afterAutospacing="1"/>
        <w:jc w:val="both"/>
        <w:rPr>
          <w:rFonts w:ascii="Calibri" w:hAnsi="Calibri" w:cs="Calibri"/>
          <w:color w:val="000000"/>
        </w:rPr>
      </w:pPr>
      <w:r>
        <w:rPr>
          <w:rFonts w:ascii="Calibri" w:hAnsi="Calibri" w:cs="Calibri"/>
          <w:color w:val="000000"/>
        </w:rPr>
        <w:t>12.</w:t>
      </w:r>
      <w:r w:rsidR="00030C75">
        <w:rPr>
          <w:rFonts w:ascii="Calibri" w:hAnsi="Calibri" w:cs="Calibri"/>
          <w:color w:val="000000"/>
        </w:rPr>
        <w:t>9.</w:t>
      </w:r>
      <w:r>
        <w:rPr>
          <w:rFonts w:ascii="Calibri" w:hAnsi="Calibri" w:cs="Calibri"/>
          <w:color w:val="000000"/>
        </w:rPr>
        <w:t xml:space="preserve"> </w:t>
      </w:r>
      <w:r w:rsidR="00C31DFF" w:rsidRPr="00C31DFF">
        <w:rPr>
          <w:rFonts w:ascii="Calibri" w:hAnsi="Calibri" w:cs="Calibri"/>
          <w:color w:val="000000"/>
        </w:rPr>
        <w:t>Os termos e condições deste acordo estão vinculados ao Edital disponível em:</w:t>
      </w:r>
    </w:p>
    <w:p w14:paraId="5EB182F2" w14:textId="42C11CEF" w:rsidR="00C31DFF" w:rsidRDefault="00F208BE" w:rsidP="00E651E8">
      <w:pPr>
        <w:spacing w:after="120"/>
        <w:jc w:val="both"/>
        <w:rPr>
          <w:rFonts w:ascii="Calibri" w:hAnsi="Calibri" w:cs="Calibri"/>
          <w:color w:val="000000"/>
        </w:rPr>
      </w:pPr>
      <w:hyperlink r:id="rId12" w:history="1">
        <w:r w:rsidRPr="00234320">
          <w:rPr>
            <w:rStyle w:val="Hyperlink"/>
            <w:rFonts w:ascii="Calibri" w:hAnsi="Calibri" w:cs="Calibri"/>
          </w:rPr>
          <w:t>https://www.faculdadesdaindustria.org.br/graduacao/uploadAddress/ChamadaBosch-EmpreeInd-2022-vf-(1)[100394].pdf</w:t>
        </w:r>
      </w:hyperlink>
    </w:p>
    <w:p w14:paraId="1169B811" w14:textId="77777777" w:rsidR="00F208BE" w:rsidRPr="00514D4C" w:rsidRDefault="00F208BE" w:rsidP="00E651E8">
      <w:pPr>
        <w:spacing w:after="120"/>
        <w:jc w:val="both"/>
        <w:rPr>
          <w:rFonts w:ascii="Calibri" w:hAnsi="Calibri" w:cs="Calibri"/>
          <w:color w:val="000000"/>
        </w:rPr>
      </w:pPr>
    </w:p>
    <w:p w14:paraId="31E9EB5F" w14:textId="415BF83B" w:rsidR="00E651E8" w:rsidRPr="00514D4C" w:rsidRDefault="00E651E8" w:rsidP="00E651E8">
      <w:pPr>
        <w:spacing w:after="120"/>
        <w:jc w:val="both"/>
        <w:rPr>
          <w:rFonts w:ascii="Calibri" w:hAnsi="Calibri" w:cs="Calibri"/>
          <w:color w:val="000000"/>
        </w:rPr>
      </w:pPr>
      <w:r w:rsidRPr="00514D4C">
        <w:rPr>
          <w:rFonts w:ascii="Calibri" w:hAnsi="Calibri" w:cs="Calibri"/>
          <w:b/>
          <w:bCs/>
          <w:color w:val="000000"/>
        </w:rPr>
        <w:t>CLÁUSULA DÉCIMA</w:t>
      </w:r>
      <w:r w:rsidR="00093BC3">
        <w:rPr>
          <w:rFonts w:ascii="Calibri" w:hAnsi="Calibri" w:cs="Calibri"/>
          <w:b/>
          <w:bCs/>
          <w:color w:val="000000"/>
        </w:rPr>
        <w:t xml:space="preserve"> TERCEIRA</w:t>
      </w:r>
      <w:r w:rsidRPr="00514D4C">
        <w:rPr>
          <w:rFonts w:ascii="Calibri" w:hAnsi="Calibri" w:cs="Calibri"/>
          <w:b/>
          <w:bCs/>
          <w:color w:val="000000"/>
        </w:rPr>
        <w:t xml:space="preserve"> - DOS ANEXOS</w:t>
      </w:r>
    </w:p>
    <w:p w14:paraId="2DE2B776" w14:textId="329EFAD7" w:rsidR="00E651E8" w:rsidRPr="00514D4C" w:rsidRDefault="00E651E8" w:rsidP="00E651E8">
      <w:pPr>
        <w:spacing w:after="120"/>
        <w:jc w:val="both"/>
        <w:rPr>
          <w:rFonts w:ascii="Calibri" w:hAnsi="Calibri" w:cs="Calibri"/>
          <w:color w:val="000000"/>
        </w:rPr>
      </w:pPr>
      <w:r w:rsidRPr="00514D4C">
        <w:rPr>
          <w:rFonts w:ascii="Calibri" w:hAnsi="Calibri" w:cs="Calibri"/>
          <w:color w:val="000000"/>
        </w:rPr>
        <w:t> 1</w:t>
      </w:r>
      <w:r w:rsidR="00093BC3">
        <w:rPr>
          <w:rFonts w:ascii="Calibri" w:hAnsi="Calibri" w:cs="Calibri"/>
          <w:color w:val="000000"/>
        </w:rPr>
        <w:t>3</w:t>
      </w:r>
      <w:r w:rsidRPr="00514D4C">
        <w:rPr>
          <w:rFonts w:ascii="Calibri" w:hAnsi="Calibri" w:cs="Calibri"/>
          <w:color w:val="000000"/>
        </w:rPr>
        <w:t>.1. Fazem parte integrante deste Acordo independentemente de transcrição os seguintes anexos:</w:t>
      </w:r>
    </w:p>
    <w:p w14:paraId="6DA4E86E" w14:textId="0412F493" w:rsidR="00E651E8" w:rsidRDefault="00E651E8" w:rsidP="00E651E8">
      <w:pPr>
        <w:spacing w:after="120"/>
        <w:jc w:val="both"/>
        <w:rPr>
          <w:rFonts w:ascii="Calibri" w:hAnsi="Calibri" w:cs="Calibri"/>
          <w:color w:val="000000"/>
        </w:rPr>
      </w:pPr>
      <w:r w:rsidRPr="00514D4C">
        <w:rPr>
          <w:rFonts w:ascii="Calibri" w:hAnsi="Calibri" w:cs="Calibri"/>
          <w:color w:val="000000"/>
        </w:rPr>
        <w:t xml:space="preserve">a) Anexo </w:t>
      </w:r>
      <w:r w:rsidR="00DC27B5" w:rsidRPr="00514D4C">
        <w:rPr>
          <w:rFonts w:ascii="Calibri" w:hAnsi="Calibri" w:cs="Calibri"/>
          <w:color w:val="000000"/>
        </w:rPr>
        <w:t>A</w:t>
      </w:r>
      <w:r w:rsidRPr="00514D4C">
        <w:rPr>
          <w:rFonts w:ascii="Calibri" w:hAnsi="Calibri" w:cs="Calibri"/>
          <w:color w:val="000000"/>
        </w:rPr>
        <w:t xml:space="preserve"> - Plano de projeto;</w:t>
      </w:r>
    </w:p>
    <w:p w14:paraId="663D665E" w14:textId="76FBE464" w:rsidR="00F07958" w:rsidRPr="00514D4C" w:rsidRDefault="00F07958" w:rsidP="00E651E8">
      <w:pPr>
        <w:spacing w:after="120"/>
        <w:jc w:val="both"/>
        <w:rPr>
          <w:rFonts w:ascii="Calibri" w:hAnsi="Calibri" w:cs="Calibri"/>
          <w:color w:val="000000"/>
        </w:rPr>
      </w:pPr>
      <w:r w:rsidRPr="00F208BE">
        <w:rPr>
          <w:rFonts w:ascii="Calibri" w:hAnsi="Calibri" w:cs="Calibri"/>
          <w:color w:val="000000"/>
        </w:rPr>
        <w:t>b) Anexo B – Termo de aceite</w:t>
      </w:r>
    </w:p>
    <w:p w14:paraId="4184C1EF" w14:textId="77777777" w:rsidR="00E651E8" w:rsidRPr="00514D4C" w:rsidRDefault="00E651E8" w:rsidP="00E651E8">
      <w:pPr>
        <w:spacing w:after="120"/>
        <w:jc w:val="both"/>
        <w:rPr>
          <w:rFonts w:ascii="Calibri" w:hAnsi="Calibri" w:cs="Calibri"/>
          <w:color w:val="000000"/>
        </w:rPr>
      </w:pPr>
    </w:p>
    <w:p w14:paraId="1D10CE09" w14:textId="77777777" w:rsidR="00E651E8" w:rsidRPr="00514D4C" w:rsidRDefault="00E651E8" w:rsidP="00E651E8">
      <w:pPr>
        <w:spacing w:after="120"/>
        <w:jc w:val="both"/>
        <w:rPr>
          <w:rFonts w:ascii="Calibri" w:hAnsi="Calibri" w:cs="Calibri"/>
          <w:color w:val="000000"/>
        </w:rPr>
      </w:pPr>
      <w:r w:rsidRPr="00514D4C">
        <w:rPr>
          <w:rFonts w:ascii="Calibri" w:hAnsi="Calibri" w:cs="Calibri"/>
          <w:b/>
          <w:bCs/>
          <w:color w:val="000000"/>
        </w:rPr>
        <w:t>CLÁUSULA DÉCIMA-SEGUNDA - DO FORO</w:t>
      </w:r>
    </w:p>
    <w:p w14:paraId="72A0FC0E" w14:textId="13D6CF62" w:rsidR="00E651E8" w:rsidRPr="00514D4C" w:rsidRDefault="00E651E8" w:rsidP="00E651E8">
      <w:pPr>
        <w:spacing w:after="120"/>
        <w:jc w:val="both"/>
        <w:rPr>
          <w:rFonts w:ascii="Calibri" w:hAnsi="Calibri" w:cs="Calibri"/>
          <w:color w:val="000000"/>
        </w:rPr>
      </w:pPr>
      <w:r w:rsidRPr="00514D4C">
        <w:rPr>
          <w:rFonts w:ascii="Calibri" w:hAnsi="Calibri" w:cs="Calibri"/>
          <w:color w:val="000000"/>
        </w:rPr>
        <w:t>12.1. As partícipes elegem o foro Central da Comarca da Região Metropolitana de Curitiba – Paraná, para dirimir as questões oriundas deste instrumento, renunciando a qualquer outro, por mais privilegiado que seja.</w:t>
      </w:r>
    </w:p>
    <w:p w14:paraId="24F29328" w14:textId="77777777" w:rsidR="00E651E8" w:rsidRPr="00514D4C" w:rsidRDefault="00E651E8" w:rsidP="00E651E8">
      <w:pPr>
        <w:spacing w:after="120"/>
        <w:jc w:val="both"/>
        <w:rPr>
          <w:rFonts w:ascii="Calibri" w:hAnsi="Calibri" w:cs="Calibri"/>
          <w:color w:val="000000"/>
        </w:rPr>
      </w:pPr>
      <w:r w:rsidRPr="00514D4C">
        <w:rPr>
          <w:rFonts w:ascii="Calibri" w:hAnsi="Calibri" w:cs="Calibri"/>
          <w:color w:val="000000"/>
        </w:rPr>
        <w:t> </w:t>
      </w:r>
    </w:p>
    <w:p w14:paraId="090438EE" w14:textId="64F9E916" w:rsidR="00E651E8" w:rsidRPr="00514D4C" w:rsidRDefault="00E651E8" w:rsidP="00E651E8">
      <w:pPr>
        <w:spacing w:after="120"/>
        <w:jc w:val="both"/>
        <w:rPr>
          <w:rFonts w:ascii="Calibri" w:hAnsi="Calibri" w:cs="Calibri"/>
          <w:color w:val="000000"/>
        </w:rPr>
      </w:pPr>
      <w:r w:rsidRPr="00514D4C">
        <w:rPr>
          <w:rFonts w:ascii="Calibri" w:hAnsi="Calibri" w:cs="Calibri"/>
          <w:color w:val="000000"/>
        </w:rPr>
        <w:t xml:space="preserve">E por estarem assim justas e acordadas, assinam este Acordo de Cooperação, para que surtam seus jurídicos e legais efeitos, sendo o contrato existente, válido e eficaz tanto nos casos de assinatura física, em </w:t>
      </w:r>
      <w:r w:rsidR="00B96F2E" w:rsidRPr="00514D4C">
        <w:rPr>
          <w:rFonts w:ascii="Calibri" w:hAnsi="Calibri" w:cs="Calibri"/>
          <w:color w:val="000000"/>
        </w:rPr>
        <w:t xml:space="preserve">três </w:t>
      </w:r>
      <w:r w:rsidRPr="00514D4C">
        <w:rPr>
          <w:rFonts w:ascii="Calibri" w:hAnsi="Calibri" w:cs="Calibri"/>
          <w:color w:val="000000"/>
        </w:rPr>
        <w:t>vias, na presença de duas testemunhas; ou assinatura por meio de plataforma eletrônica, com ou sem a utilização de certificação digital emitida no padrão estabelecido pela ICP-Brasil, sendo integralmente válido, em todo seu conteúdo, a partir da última assinatura, que é reconhecida pelas Partes em sua integridade, e sua autenticidade garantida por sistema criptográfico, nos termos do art. 10, §2o, da Medida Provisória 2200-2 / 2001 e da Lei n. 14.063, de 23 de setembro de 2020, bem como de legislação posterior. </w:t>
      </w:r>
    </w:p>
    <w:p w14:paraId="5533A5EC" w14:textId="77777777" w:rsidR="007F7C76" w:rsidRPr="00514D4C" w:rsidRDefault="007F7C76" w:rsidP="007F7C76">
      <w:pPr>
        <w:spacing w:after="120"/>
        <w:jc w:val="both"/>
        <w:rPr>
          <w:rFonts w:ascii="Calibri" w:hAnsi="Calibri" w:cs="Calibri"/>
          <w:color w:val="000000"/>
        </w:rPr>
      </w:pPr>
      <w:r w:rsidRPr="00514D4C">
        <w:rPr>
          <w:rFonts w:ascii="Calibri" w:hAnsi="Calibri" w:cs="Calibri"/>
          <w:color w:val="000000"/>
        </w:rPr>
        <w:t> </w:t>
      </w:r>
    </w:p>
    <w:p w14:paraId="3971323D" w14:textId="099FFE8B" w:rsidR="007F7C76" w:rsidRPr="00514D4C" w:rsidRDefault="000A0A8B" w:rsidP="007F7C76">
      <w:pPr>
        <w:spacing w:after="120"/>
        <w:jc w:val="right"/>
        <w:rPr>
          <w:rFonts w:ascii="Calibri" w:hAnsi="Calibri" w:cs="Calibri"/>
          <w:color w:val="000000"/>
        </w:rPr>
      </w:pPr>
      <w:r w:rsidRPr="00514D4C">
        <w:rPr>
          <w:rFonts w:ascii="Calibri" w:hAnsi="Calibri" w:cs="Calibri"/>
          <w:b/>
          <w:bCs/>
          <w:color w:val="000000"/>
        </w:rPr>
        <w:t>Curitiba</w:t>
      </w:r>
      <w:r w:rsidR="007F7C76" w:rsidRPr="00514D4C">
        <w:rPr>
          <w:rFonts w:ascii="Calibri" w:hAnsi="Calibri" w:cs="Calibri"/>
          <w:b/>
          <w:bCs/>
          <w:color w:val="000000"/>
        </w:rPr>
        <w:t xml:space="preserve">, </w:t>
      </w:r>
      <w:r w:rsidR="009A6C90">
        <w:rPr>
          <w:rFonts w:ascii="Calibri" w:hAnsi="Calibri" w:cs="Calibri"/>
          <w:b/>
          <w:bCs/>
          <w:color w:val="000000"/>
        </w:rPr>
        <w:t>data da assinatura eletrônica</w:t>
      </w:r>
      <w:r w:rsidR="007F7C76" w:rsidRPr="00514D4C">
        <w:rPr>
          <w:rFonts w:ascii="Calibri" w:hAnsi="Calibri" w:cs="Calibri"/>
          <w:b/>
          <w:bCs/>
          <w:color w:val="000000"/>
        </w:rPr>
        <w:t>.</w:t>
      </w:r>
    </w:p>
    <w:p w14:paraId="40801509" w14:textId="77777777" w:rsidR="000A0A8B" w:rsidRPr="00514D4C" w:rsidRDefault="000A0A8B" w:rsidP="007F7C76">
      <w:pPr>
        <w:spacing w:after="120"/>
        <w:jc w:val="both"/>
        <w:rPr>
          <w:rFonts w:ascii="Calibri" w:hAnsi="Calibri" w:cs="Calibri"/>
          <w:b/>
          <w:bCs/>
          <w:color w:val="000000"/>
        </w:rPr>
        <w:sectPr w:rsidR="000A0A8B" w:rsidRPr="00514D4C" w:rsidSect="008357DD">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20" w:footer="720" w:gutter="0"/>
          <w:cols w:space="720"/>
          <w:docGrid w:linePitch="360"/>
        </w:sectPr>
      </w:pPr>
    </w:p>
    <w:p w14:paraId="6A314536" w14:textId="77777777" w:rsidR="004F690F" w:rsidRPr="00514D4C" w:rsidRDefault="004F690F" w:rsidP="00A809D7">
      <w:pPr>
        <w:spacing w:after="120"/>
        <w:jc w:val="center"/>
        <w:rPr>
          <w:rFonts w:ascii="Calibri" w:hAnsi="Calibri" w:cs="Calibri"/>
          <w:b/>
          <w:bCs/>
          <w:color w:val="000000"/>
        </w:rPr>
      </w:pPr>
    </w:p>
    <w:p w14:paraId="085FBC8A" w14:textId="77777777" w:rsidR="009A6C90" w:rsidRPr="00514D4C" w:rsidRDefault="009A6C90" w:rsidP="009A6C90">
      <w:pPr>
        <w:spacing w:after="120"/>
        <w:jc w:val="center"/>
        <w:rPr>
          <w:rFonts w:ascii="Calibri" w:hAnsi="Calibri" w:cs="Calibri"/>
          <w:b/>
          <w:bCs/>
          <w:color w:val="000000"/>
        </w:rPr>
      </w:pPr>
      <w:r w:rsidRPr="00514D4C">
        <w:rPr>
          <w:rFonts w:ascii="Calibri" w:hAnsi="Calibri" w:cs="Calibri"/>
          <w:b/>
          <w:bCs/>
          <w:color w:val="000000"/>
        </w:rPr>
        <w:t>SENAI-DR-PR</w:t>
      </w:r>
    </w:p>
    <w:p w14:paraId="5BD09ED9" w14:textId="77777777" w:rsidR="009A6C90" w:rsidRPr="00514D4C" w:rsidRDefault="009A6C90" w:rsidP="009A6C90">
      <w:pPr>
        <w:spacing w:after="120"/>
        <w:jc w:val="center"/>
        <w:rPr>
          <w:rFonts w:ascii="Calibri" w:hAnsi="Calibri" w:cs="Calibri"/>
          <w:color w:val="000000"/>
        </w:rPr>
      </w:pPr>
      <w:r w:rsidRPr="00514D4C">
        <w:rPr>
          <w:rFonts w:ascii="Calibri" w:hAnsi="Calibri" w:cs="Calibri"/>
          <w:color w:val="000000"/>
        </w:rPr>
        <w:t>________________________________</w:t>
      </w:r>
    </w:p>
    <w:p w14:paraId="6D6AC4D2" w14:textId="77777777" w:rsidR="009A6C90" w:rsidRPr="00514D4C" w:rsidRDefault="009A6C90" w:rsidP="009A6C90">
      <w:pPr>
        <w:spacing w:after="120"/>
        <w:jc w:val="center"/>
        <w:rPr>
          <w:rFonts w:ascii="Calibri" w:hAnsi="Calibri" w:cs="Calibri"/>
          <w:color w:val="000000"/>
        </w:rPr>
      </w:pPr>
      <w:r>
        <w:rPr>
          <w:rFonts w:ascii="Calibri" w:hAnsi="Calibri" w:cs="Calibri"/>
          <w:color w:val="000000"/>
        </w:rPr>
        <w:t>Fabiane Franciscone</w:t>
      </w:r>
    </w:p>
    <w:p w14:paraId="340D8BE6" w14:textId="77777777" w:rsidR="009A6C90" w:rsidRPr="00514D4C" w:rsidRDefault="009A6C90" w:rsidP="009A6C90">
      <w:pPr>
        <w:spacing w:after="120"/>
        <w:jc w:val="center"/>
        <w:rPr>
          <w:rFonts w:ascii="Calibri" w:hAnsi="Calibri" w:cs="Calibri"/>
          <w:color w:val="000000"/>
        </w:rPr>
      </w:pPr>
      <w:r>
        <w:rPr>
          <w:rFonts w:ascii="Calibri" w:hAnsi="Calibri" w:cs="Calibri"/>
          <w:color w:val="000000"/>
        </w:rPr>
        <w:t>Diretora Regional Senai/PR</w:t>
      </w:r>
    </w:p>
    <w:p w14:paraId="4C7B8D82" w14:textId="77777777" w:rsidR="004F690F" w:rsidRPr="00514D4C" w:rsidRDefault="004F690F" w:rsidP="00A809D7">
      <w:pPr>
        <w:spacing w:after="120"/>
        <w:jc w:val="center"/>
        <w:rPr>
          <w:rFonts w:ascii="Calibri" w:hAnsi="Calibri" w:cs="Calibri"/>
          <w:b/>
          <w:bCs/>
          <w:color w:val="000000"/>
        </w:rPr>
      </w:pPr>
    </w:p>
    <w:p w14:paraId="63CC55A6" w14:textId="3E19310F" w:rsidR="007F7C76" w:rsidRPr="00514D4C" w:rsidRDefault="00A80125" w:rsidP="00A809D7">
      <w:pPr>
        <w:spacing w:after="120"/>
        <w:jc w:val="center"/>
        <w:rPr>
          <w:rFonts w:ascii="Calibri" w:hAnsi="Calibri" w:cs="Calibri"/>
          <w:color w:val="000000"/>
        </w:rPr>
      </w:pPr>
      <w:r w:rsidRPr="00514D4C">
        <w:rPr>
          <w:rFonts w:ascii="Calibri" w:hAnsi="Calibri" w:cs="Calibri"/>
          <w:b/>
          <w:bCs/>
          <w:color w:val="000000"/>
        </w:rPr>
        <w:t xml:space="preserve">INDÚSTRIA </w:t>
      </w:r>
      <w:r w:rsidR="00D23674" w:rsidRPr="00D23674">
        <w:rPr>
          <w:rFonts w:ascii="Calibri" w:hAnsi="Calibri" w:cs="Calibri"/>
          <w:b/>
          <w:bCs/>
          <w:color w:val="000000"/>
        </w:rPr>
        <w:t>ÂNCORA</w:t>
      </w:r>
    </w:p>
    <w:p w14:paraId="3777F3BA" w14:textId="42B4B1E0" w:rsidR="007F7C76" w:rsidRPr="00514D4C" w:rsidRDefault="007F7C76" w:rsidP="00A809D7">
      <w:pPr>
        <w:spacing w:after="120"/>
        <w:jc w:val="center"/>
        <w:rPr>
          <w:rFonts w:ascii="Calibri" w:hAnsi="Calibri" w:cs="Calibri"/>
          <w:color w:val="000000"/>
        </w:rPr>
      </w:pPr>
      <w:r w:rsidRPr="00514D4C">
        <w:rPr>
          <w:rFonts w:ascii="Calibri" w:hAnsi="Calibri" w:cs="Calibri"/>
          <w:color w:val="000000"/>
        </w:rPr>
        <w:t>______________________________</w:t>
      </w:r>
    </w:p>
    <w:p w14:paraId="0FCE0642" w14:textId="77777777" w:rsidR="007F7C76" w:rsidRPr="00514D4C" w:rsidRDefault="007F7C76" w:rsidP="00A809D7">
      <w:pPr>
        <w:spacing w:after="120"/>
        <w:jc w:val="center"/>
        <w:rPr>
          <w:rFonts w:ascii="Calibri" w:hAnsi="Calibri" w:cs="Calibri"/>
          <w:color w:val="000000"/>
        </w:rPr>
      </w:pPr>
      <w:r w:rsidRPr="00514D4C">
        <w:rPr>
          <w:rFonts w:ascii="Calibri" w:hAnsi="Calibri" w:cs="Calibri"/>
          <w:color w:val="000000"/>
        </w:rPr>
        <w:t>(Representante legal) da Instituição</w:t>
      </w:r>
    </w:p>
    <w:p w14:paraId="6881377D" w14:textId="77777777" w:rsidR="000A0A8B" w:rsidRPr="00514D4C" w:rsidRDefault="000A0A8B" w:rsidP="007F7C76">
      <w:pPr>
        <w:spacing w:after="120"/>
        <w:jc w:val="both"/>
        <w:rPr>
          <w:rFonts w:ascii="Calibri" w:hAnsi="Calibri" w:cs="Calibri"/>
          <w:color w:val="000000"/>
        </w:rPr>
        <w:sectPr w:rsidR="000A0A8B" w:rsidRPr="00514D4C" w:rsidSect="000A0A8B">
          <w:type w:val="continuous"/>
          <w:pgSz w:w="11900" w:h="16840"/>
          <w:pgMar w:top="1440" w:right="1440" w:bottom="1440" w:left="1440" w:header="720" w:footer="720" w:gutter="0"/>
          <w:cols w:num="2" w:space="720"/>
          <w:docGrid w:linePitch="360"/>
        </w:sectPr>
      </w:pPr>
    </w:p>
    <w:p w14:paraId="6DD2C3BA" w14:textId="321C8C52" w:rsidR="007F7C76" w:rsidRPr="00514D4C" w:rsidRDefault="007F7C76" w:rsidP="000A0A8B">
      <w:pPr>
        <w:spacing w:after="120"/>
        <w:jc w:val="center"/>
        <w:rPr>
          <w:rFonts w:ascii="Calibri" w:hAnsi="Calibri" w:cs="Calibri"/>
          <w:color w:val="000000"/>
        </w:rPr>
      </w:pPr>
    </w:p>
    <w:p w14:paraId="49ABA7C9" w14:textId="7256FAE6" w:rsidR="007F7C76" w:rsidRPr="00514D4C" w:rsidRDefault="00D23674" w:rsidP="000A0A8B">
      <w:pPr>
        <w:spacing w:after="120"/>
        <w:jc w:val="center"/>
        <w:rPr>
          <w:rFonts w:ascii="Calibri" w:hAnsi="Calibri" w:cs="Calibri"/>
          <w:color w:val="000000"/>
        </w:rPr>
      </w:pPr>
      <w:r>
        <w:rPr>
          <w:rFonts w:ascii="Calibri" w:hAnsi="Calibri" w:cs="Calibri"/>
          <w:b/>
          <w:bCs/>
          <w:color w:val="000000"/>
        </w:rPr>
        <w:t>STARTUP</w:t>
      </w:r>
    </w:p>
    <w:p w14:paraId="08516214" w14:textId="6AD98158" w:rsidR="007F7C76" w:rsidRPr="00514D4C" w:rsidRDefault="007F7C76" w:rsidP="000A0A8B">
      <w:pPr>
        <w:spacing w:after="120"/>
        <w:jc w:val="center"/>
        <w:rPr>
          <w:rFonts w:ascii="Calibri" w:hAnsi="Calibri" w:cs="Calibri"/>
          <w:color w:val="000000"/>
        </w:rPr>
      </w:pPr>
      <w:r w:rsidRPr="00514D4C">
        <w:rPr>
          <w:rFonts w:ascii="Calibri" w:hAnsi="Calibri" w:cs="Calibri"/>
          <w:color w:val="000000"/>
        </w:rPr>
        <w:t>_____________________________</w:t>
      </w:r>
    </w:p>
    <w:p w14:paraId="7059DE22" w14:textId="5CFBF018" w:rsidR="00CD4575" w:rsidRPr="00514D4C" w:rsidRDefault="00D23674" w:rsidP="00F208BE">
      <w:pPr>
        <w:spacing w:after="120"/>
        <w:jc w:val="center"/>
        <w:rPr>
          <w:rFonts w:ascii="Calibri" w:hAnsi="Calibri" w:cs="Calibri"/>
        </w:rPr>
      </w:pPr>
      <w:r>
        <w:rPr>
          <w:rFonts w:ascii="Calibri" w:hAnsi="Calibri" w:cs="Calibri"/>
          <w:color w:val="000000"/>
        </w:rPr>
        <w:t>Representante da Startu</w:t>
      </w:r>
      <w:r w:rsidR="00F208BE">
        <w:rPr>
          <w:rFonts w:ascii="Calibri" w:hAnsi="Calibri" w:cs="Calibri"/>
          <w:color w:val="000000"/>
        </w:rPr>
        <w:t>p</w:t>
      </w:r>
    </w:p>
    <w:sectPr w:rsidR="00CD4575" w:rsidRPr="00514D4C" w:rsidSect="000A0A8B">
      <w:type w:val="continuous"/>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3F119" w14:textId="77777777" w:rsidR="009A392B" w:rsidRDefault="009A392B" w:rsidP="008357DD">
      <w:r>
        <w:separator/>
      </w:r>
    </w:p>
  </w:endnote>
  <w:endnote w:type="continuationSeparator" w:id="0">
    <w:p w14:paraId="4853D72F" w14:textId="77777777" w:rsidR="009A392B" w:rsidRDefault="009A392B" w:rsidP="0083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2918A" w14:textId="77777777" w:rsidR="008357DD" w:rsidRDefault="008357D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F4BA" w14:textId="77777777" w:rsidR="008357DD" w:rsidRDefault="008357D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39D2" w14:textId="77777777" w:rsidR="008357DD" w:rsidRDefault="008357D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C3574" w14:textId="77777777" w:rsidR="009A392B" w:rsidRDefault="009A392B" w:rsidP="008357DD">
      <w:r>
        <w:separator/>
      </w:r>
    </w:p>
  </w:footnote>
  <w:footnote w:type="continuationSeparator" w:id="0">
    <w:p w14:paraId="55FBC89F" w14:textId="77777777" w:rsidR="009A392B" w:rsidRDefault="009A392B" w:rsidP="00835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99E4" w14:textId="62174985" w:rsidR="008357DD" w:rsidRDefault="00F208BE">
    <w:pPr>
      <w:pStyle w:val="Cabealho"/>
    </w:pPr>
    <w:r>
      <w:rPr>
        <w:noProof/>
      </w:rPr>
      <w:pict w14:anchorId="326C60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0" o:spid="_x0000_s2051" type="#_x0000_t75" alt="" style="position:absolute;margin-left:0;margin-top:0;width:589pt;height:833.15pt;z-index:-251653120;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5B3EA" w14:textId="4FE8E3B2" w:rsidR="008357DD" w:rsidRDefault="00F208BE">
    <w:pPr>
      <w:pStyle w:val="Cabealho"/>
    </w:pPr>
    <w:r>
      <w:rPr>
        <w:noProof/>
      </w:rPr>
      <w:pict w14:anchorId="3473F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1" o:spid="_x0000_s2050" type="#_x0000_t75" alt="" style="position:absolute;margin-left:0;margin-top:0;width:589pt;height:833.15pt;z-index:-251650048;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9619" w14:textId="61451621" w:rsidR="008357DD" w:rsidRDefault="00F208BE">
    <w:pPr>
      <w:pStyle w:val="Cabealho"/>
    </w:pPr>
    <w:r>
      <w:rPr>
        <w:noProof/>
      </w:rPr>
      <w:pict w14:anchorId="326ECC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39" o:spid="_x0000_s2049" type="#_x0000_t75" alt="" style="position:absolute;margin-left:0;margin-top:0;width:589pt;height:833.15pt;z-index:-251656192;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A73A6"/>
    <w:multiLevelType w:val="hybridMultilevel"/>
    <w:tmpl w:val="ADE6F55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509E7785"/>
    <w:multiLevelType w:val="hybridMultilevel"/>
    <w:tmpl w:val="30E2A7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30E5F5A"/>
    <w:multiLevelType w:val="multilevel"/>
    <w:tmpl w:val="2F4AA840"/>
    <w:lvl w:ilvl="0">
      <w:start w:val="1"/>
      <w:numFmt w:val="decimal"/>
      <w:pStyle w:val="Ttulo1"/>
      <w:lvlText w:val="%1."/>
      <w:lvlJc w:val="left"/>
      <w:pPr>
        <w:ind w:left="360" w:hanging="360"/>
      </w:pPr>
    </w:lvl>
    <w:lvl w:ilvl="1">
      <w:start w:val="1"/>
      <w:numFmt w:val="decimal"/>
      <w:lvlText w:val="%1.%2."/>
      <w:lvlJc w:val="left"/>
      <w:pPr>
        <w:ind w:left="432" w:hanging="432"/>
      </w:pPr>
      <w:rPr>
        <w:b/>
        <w:lang w:val="pt-BR"/>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490622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96455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1871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13F"/>
    <w:rsid w:val="00000ABA"/>
    <w:rsid w:val="00030C75"/>
    <w:rsid w:val="000362DB"/>
    <w:rsid w:val="00047D21"/>
    <w:rsid w:val="00062054"/>
    <w:rsid w:val="00083191"/>
    <w:rsid w:val="00093BC3"/>
    <w:rsid w:val="000A02C8"/>
    <w:rsid w:val="000A0A8B"/>
    <w:rsid w:val="000B4DA8"/>
    <w:rsid w:val="000D2684"/>
    <w:rsid w:val="000D4E46"/>
    <w:rsid w:val="000E4CC4"/>
    <w:rsid w:val="0010557F"/>
    <w:rsid w:val="00143E4E"/>
    <w:rsid w:val="0015202F"/>
    <w:rsid w:val="00164717"/>
    <w:rsid w:val="00171904"/>
    <w:rsid w:val="0017339E"/>
    <w:rsid w:val="001868D7"/>
    <w:rsid w:val="00193D87"/>
    <w:rsid w:val="00196E51"/>
    <w:rsid w:val="001B3AE4"/>
    <w:rsid w:val="0023450D"/>
    <w:rsid w:val="00237B65"/>
    <w:rsid w:val="00251054"/>
    <w:rsid w:val="002523EE"/>
    <w:rsid w:val="00262D89"/>
    <w:rsid w:val="00266EE4"/>
    <w:rsid w:val="00274D0C"/>
    <w:rsid w:val="00291DC4"/>
    <w:rsid w:val="002A10E4"/>
    <w:rsid w:val="002A3662"/>
    <w:rsid w:val="002A5CEF"/>
    <w:rsid w:val="00311151"/>
    <w:rsid w:val="0033581E"/>
    <w:rsid w:val="003506E3"/>
    <w:rsid w:val="003658F5"/>
    <w:rsid w:val="00376079"/>
    <w:rsid w:val="003A70B7"/>
    <w:rsid w:val="003C6C32"/>
    <w:rsid w:val="003E394B"/>
    <w:rsid w:val="0040309E"/>
    <w:rsid w:val="00413511"/>
    <w:rsid w:val="0043186A"/>
    <w:rsid w:val="004318EE"/>
    <w:rsid w:val="00445A95"/>
    <w:rsid w:val="00475840"/>
    <w:rsid w:val="00481E81"/>
    <w:rsid w:val="004C1629"/>
    <w:rsid w:val="004F520A"/>
    <w:rsid w:val="004F690F"/>
    <w:rsid w:val="00503BA7"/>
    <w:rsid w:val="00514D4C"/>
    <w:rsid w:val="0053125B"/>
    <w:rsid w:val="00544587"/>
    <w:rsid w:val="00555961"/>
    <w:rsid w:val="00556062"/>
    <w:rsid w:val="00557FD2"/>
    <w:rsid w:val="00563FE6"/>
    <w:rsid w:val="00574590"/>
    <w:rsid w:val="00577319"/>
    <w:rsid w:val="005B7FBF"/>
    <w:rsid w:val="005C06DA"/>
    <w:rsid w:val="005C659A"/>
    <w:rsid w:val="00600EF9"/>
    <w:rsid w:val="00617FE6"/>
    <w:rsid w:val="00665F51"/>
    <w:rsid w:val="00666FBF"/>
    <w:rsid w:val="00676C0C"/>
    <w:rsid w:val="006946D6"/>
    <w:rsid w:val="006B5F91"/>
    <w:rsid w:val="006F5766"/>
    <w:rsid w:val="00701076"/>
    <w:rsid w:val="007159E4"/>
    <w:rsid w:val="00724FCA"/>
    <w:rsid w:val="00727A20"/>
    <w:rsid w:val="00733CEB"/>
    <w:rsid w:val="00743702"/>
    <w:rsid w:val="00750F60"/>
    <w:rsid w:val="007548A0"/>
    <w:rsid w:val="00764562"/>
    <w:rsid w:val="0076634D"/>
    <w:rsid w:val="007830A7"/>
    <w:rsid w:val="00795BBB"/>
    <w:rsid w:val="00796415"/>
    <w:rsid w:val="007F7C76"/>
    <w:rsid w:val="008001F1"/>
    <w:rsid w:val="008048CE"/>
    <w:rsid w:val="0081149A"/>
    <w:rsid w:val="00820566"/>
    <w:rsid w:val="00833993"/>
    <w:rsid w:val="008357DD"/>
    <w:rsid w:val="00836E8C"/>
    <w:rsid w:val="00841837"/>
    <w:rsid w:val="00853734"/>
    <w:rsid w:val="0089622A"/>
    <w:rsid w:val="008B098B"/>
    <w:rsid w:val="008F6441"/>
    <w:rsid w:val="009275F6"/>
    <w:rsid w:val="0094149C"/>
    <w:rsid w:val="00951861"/>
    <w:rsid w:val="00967AF1"/>
    <w:rsid w:val="00981D3C"/>
    <w:rsid w:val="00982129"/>
    <w:rsid w:val="00995356"/>
    <w:rsid w:val="009A392B"/>
    <w:rsid w:val="009A49FA"/>
    <w:rsid w:val="009A6C90"/>
    <w:rsid w:val="009F4A83"/>
    <w:rsid w:val="009F66D6"/>
    <w:rsid w:val="00A036D1"/>
    <w:rsid w:val="00A80125"/>
    <w:rsid w:val="00A809D7"/>
    <w:rsid w:val="00A84FAB"/>
    <w:rsid w:val="00A96714"/>
    <w:rsid w:val="00AA7909"/>
    <w:rsid w:val="00AB0701"/>
    <w:rsid w:val="00AB36D7"/>
    <w:rsid w:val="00AB40E3"/>
    <w:rsid w:val="00AB4AD5"/>
    <w:rsid w:val="00B1047B"/>
    <w:rsid w:val="00B11650"/>
    <w:rsid w:val="00B25EAF"/>
    <w:rsid w:val="00B361DB"/>
    <w:rsid w:val="00B42BBD"/>
    <w:rsid w:val="00B57442"/>
    <w:rsid w:val="00B66913"/>
    <w:rsid w:val="00B66C37"/>
    <w:rsid w:val="00B719D1"/>
    <w:rsid w:val="00B741C3"/>
    <w:rsid w:val="00B96F2E"/>
    <w:rsid w:val="00BA0801"/>
    <w:rsid w:val="00BA3BC5"/>
    <w:rsid w:val="00BB6CA1"/>
    <w:rsid w:val="00BC0A21"/>
    <w:rsid w:val="00BC7758"/>
    <w:rsid w:val="00C13723"/>
    <w:rsid w:val="00C16183"/>
    <w:rsid w:val="00C31DFF"/>
    <w:rsid w:val="00C45523"/>
    <w:rsid w:val="00C645C7"/>
    <w:rsid w:val="00C6513F"/>
    <w:rsid w:val="00CD2204"/>
    <w:rsid w:val="00CD4575"/>
    <w:rsid w:val="00D23674"/>
    <w:rsid w:val="00D2520C"/>
    <w:rsid w:val="00D404F7"/>
    <w:rsid w:val="00D533F9"/>
    <w:rsid w:val="00D64988"/>
    <w:rsid w:val="00D7010C"/>
    <w:rsid w:val="00D81CBB"/>
    <w:rsid w:val="00D831EC"/>
    <w:rsid w:val="00D83F69"/>
    <w:rsid w:val="00D8668F"/>
    <w:rsid w:val="00DC27B5"/>
    <w:rsid w:val="00DD247B"/>
    <w:rsid w:val="00E23C02"/>
    <w:rsid w:val="00E318FA"/>
    <w:rsid w:val="00E375C7"/>
    <w:rsid w:val="00E6226D"/>
    <w:rsid w:val="00E651E8"/>
    <w:rsid w:val="00E7573D"/>
    <w:rsid w:val="00E84DDB"/>
    <w:rsid w:val="00E93DD5"/>
    <w:rsid w:val="00EE2CDD"/>
    <w:rsid w:val="00EE587B"/>
    <w:rsid w:val="00F07958"/>
    <w:rsid w:val="00F12A18"/>
    <w:rsid w:val="00F12D02"/>
    <w:rsid w:val="00F208BE"/>
    <w:rsid w:val="00F31969"/>
    <w:rsid w:val="00F5370C"/>
    <w:rsid w:val="00F64328"/>
    <w:rsid w:val="00F9006E"/>
    <w:rsid w:val="00F9079F"/>
    <w:rsid w:val="00FC034E"/>
    <w:rsid w:val="00FC4E96"/>
    <w:rsid w:val="00FE0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3E5E4D"/>
  <w15:chartTrackingRefBased/>
  <w15:docId w15:val="{A92D3AF7-E717-5F48-9D6E-50ADD6F4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8FA"/>
    <w:rPr>
      <w:rFonts w:ascii="Times New Roman" w:eastAsia="Times New Roman" w:hAnsi="Times New Roman" w:cs="Times New Roman"/>
      <w:lang w:val="pt-BR" w:eastAsia="pt-BR"/>
    </w:rPr>
  </w:style>
  <w:style w:type="paragraph" w:styleId="Ttulo1">
    <w:name w:val="heading 1"/>
    <w:basedOn w:val="Normal"/>
    <w:next w:val="Normal"/>
    <w:link w:val="Ttulo1Char"/>
    <w:autoRedefine/>
    <w:qFormat/>
    <w:rsid w:val="00193D87"/>
    <w:pPr>
      <w:keepNext/>
      <w:keepLines/>
      <w:widowControl w:val="0"/>
      <w:numPr>
        <w:numId w:val="1"/>
      </w:numPr>
      <w:contextualSpacing/>
      <w:outlineLvl w:val="0"/>
    </w:pPr>
    <w:rPr>
      <w:rFonts w:ascii="Arial" w:eastAsia="Calibri" w:hAnsi="Arial"/>
      <w:b/>
      <w:color w:val="000000"/>
      <w:sz w:val="20"/>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357DD"/>
    <w:pPr>
      <w:tabs>
        <w:tab w:val="center" w:pos="4680"/>
        <w:tab w:val="right" w:pos="9360"/>
      </w:tabs>
    </w:pPr>
    <w:rPr>
      <w:rFonts w:asciiTheme="minorHAnsi" w:eastAsiaTheme="minorEastAsia" w:hAnsiTheme="minorHAnsi" w:cstheme="minorBidi"/>
      <w:lang w:val="en-US" w:eastAsia="en-US"/>
    </w:rPr>
  </w:style>
  <w:style w:type="character" w:customStyle="1" w:styleId="CabealhoChar">
    <w:name w:val="Cabeçalho Char"/>
    <w:basedOn w:val="Fontepargpadro"/>
    <w:link w:val="Cabealho"/>
    <w:uiPriority w:val="99"/>
    <w:rsid w:val="008357DD"/>
    <w:rPr>
      <w:rFonts w:eastAsiaTheme="minorEastAsia"/>
    </w:rPr>
  </w:style>
  <w:style w:type="paragraph" w:styleId="Rodap">
    <w:name w:val="footer"/>
    <w:basedOn w:val="Normal"/>
    <w:link w:val="RodapChar"/>
    <w:uiPriority w:val="99"/>
    <w:unhideWhenUsed/>
    <w:rsid w:val="008357DD"/>
    <w:pPr>
      <w:tabs>
        <w:tab w:val="center" w:pos="4680"/>
        <w:tab w:val="right" w:pos="9360"/>
      </w:tabs>
    </w:pPr>
    <w:rPr>
      <w:rFonts w:asciiTheme="minorHAnsi" w:eastAsiaTheme="minorEastAsia" w:hAnsiTheme="minorHAnsi" w:cstheme="minorBidi"/>
      <w:lang w:val="en-US" w:eastAsia="en-US"/>
    </w:rPr>
  </w:style>
  <w:style w:type="character" w:customStyle="1" w:styleId="RodapChar">
    <w:name w:val="Rodapé Char"/>
    <w:basedOn w:val="Fontepargpadro"/>
    <w:link w:val="Rodap"/>
    <w:uiPriority w:val="99"/>
    <w:rsid w:val="008357DD"/>
    <w:rPr>
      <w:rFonts w:eastAsiaTheme="minorEastAsia"/>
    </w:rPr>
  </w:style>
  <w:style w:type="paragraph" w:customStyle="1" w:styleId="paragraph">
    <w:name w:val="paragraph"/>
    <w:basedOn w:val="Normal"/>
    <w:rsid w:val="00262D89"/>
    <w:pPr>
      <w:spacing w:before="100" w:beforeAutospacing="1" w:after="100" w:afterAutospacing="1"/>
    </w:pPr>
  </w:style>
  <w:style w:type="character" w:customStyle="1" w:styleId="normaltextrun">
    <w:name w:val="normaltextrun"/>
    <w:basedOn w:val="Fontepargpadro"/>
    <w:rsid w:val="00262D89"/>
  </w:style>
  <w:style w:type="character" w:customStyle="1" w:styleId="eop">
    <w:name w:val="eop"/>
    <w:basedOn w:val="Fontepargpadro"/>
    <w:rsid w:val="00262D89"/>
  </w:style>
  <w:style w:type="table" w:styleId="Tabelacomgrade">
    <w:name w:val="Table Grid"/>
    <w:basedOn w:val="Tabelanormal"/>
    <w:uiPriority w:val="59"/>
    <w:rsid w:val="00CD4575"/>
    <w:rPr>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7C76"/>
    <w:pPr>
      <w:spacing w:before="100" w:beforeAutospacing="1" w:after="100" w:afterAutospacing="1"/>
    </w:pPr>
  </w:style>
  <w:style w:type="character" w:styleId="Refdecomentrio">
    <w:name w:val="annotation reference"/>
    <w:basedOn w:val="Fontepargpadro"/>
    <w:uiPriority w:val="99"/>
    <w:semiHidden/>
    <w:unhideWhenUsed/>
    <w:rsid w:val="00B741C3"/>
    <w:rPr>
      <w:sz w:val="16"/>
      <w:szCs w:val="16"/>
    </w:rPr>
  </w:style>
  <w:style w:type="paragraph" w:styleId="Textodecomentrio">
    <w:name w:val="annotation text"/>
    <w:basedOn w:val="Normal"/>
    <w:link w:val="TextodecomentrioChar"/>
    <w:uiPriority w:val="99"/>
    <w:unhideWhenUsed/>
    <w:rsid w:val="00B741C3"/>
    <w:rPr>
      <w:rFonts w:asciiTheme="minorHAnsi" w:eastAsiaTheme="minorEastAsia" w:hAnsiTheme="minorHAnsi" w:cstheme="minorBidi"/>
      <w:sz w:val="20"/>
      <w:szCs w:val="20"/>
      <w:lang w:val="en-US" w:eastAsia="en-US"/>
    </w:rPr>
  </w:style>
  <w:style w:type="character" w:customStyle="1" w:styleId="TextodecomentrioChar">
    <w:name w:val="Texto de comentário Char"/>
    <w:basedOn w:val="Fontepargpadro"/>
    <w:link w:val="Textodecomentrio"/>
    <w:uiPriority w:val="99"/>
    <w:rsid w:val="00B741C3"/>
    <w:rPr>
      <w:rFonts w:eastAsiaTheme="minorEastAsia"/>
      <w:sz w:val="20"/>
      <w:szCs w:val="20"/>
    </w:rPr>
  </w:style>
  <w:style w:type="paragraph" w:styleId="Assuntodocomentrio">
    <w:name w:val="annotation subject"/>
    <w:basedOn w:val="Textodecomentrio"/>
    <w:next w:val="Textodecomentrio"/>
    <w:link w:val="AssuntodocomentrioChar"/>
    <w:uiPriority w:val="99"/>
    <w:semiHidden/>
    <w:unhideWhenUsed/>
    <w:rsid w:val="00B741C3"/>
    <w:rPr>
      <w:b/>
      <w:bCs/>
    </w:rPr>
  </w:style>
  <w:style w:type="character" w:customStyle="1" w:styleId="AssuntodocomentrioChar">
    <w:name w:val="Assunto do comentário Char"/>
    <w:basedOn w:val="TextodecomentrioChar"/>
    <w:link w:val="Assuntodocomentrio"/>
    <w:uiPriority w:val="99"/>
    <w:semiHidden/>
    <w:rsid w:val="00B741C3"/>
    <w:rPr>
      <w:rFonts w:eastAsiaTheme="minorEastAsia"/>
      <w:b/>
      <w:bCs/>
      <w:sz w:val="20"/>
      <w:szCs w:val="20"/>
    </w:rPr>
  </w:style>
  <w:style w:type="paragraph" w:styleId="Textodebalo">
    <w:name w:val="Balloon Text"/>
    <w:basedOn w:val="Normal"/>
    <w:link w:val="TextodebaloChar"/>
    <w:uiPriority w:val="99"/>
    <w:semiHidden/>
    <w:unhideWhenUsed/>
    <w:rsid w:val="00B741C3"/>
    <w:rPr>
      <w:rFonts w:ascii="Segoe UI" w:eastAsiaTheme="minorEastAsia" w:hAnsi="Segoe UI" w:cs="Segoe UI"/>
      <w:sz w:val="18"/>
      <w:szCs w:val="18"/>
      <w:lang w:val="en-US" w:eastAsia="en-US"/>
    </w:rPr>
  </w:style>
  <w:style w:type="character" w:customStyle="1" w:styleId="TextodebaloChar">
    <w:name w:val="Texto de balão Char"/>
    <w:basedOn w:val="Fontepargpadro"/>
    <w:link w:val="Textodebalo"/>
    <w:uiPriority w:val="99"/>
    <w:semiHidden/>
    <w:rsid w:val="00B741C3"/>
    <w:rPr>
      <w:rFonts w:ascii="Segoe UI" w:eastAsiaTheme="minorEastAsia" w:hAnsi="Segoe UI" w:cs="Segoe UI"/>
      <w:sz w:val="18"/>
      <w:szCs w:val="18"/>
    </w:rPr>
  </w:style>
  <w:style w:type="character" w:customStyle="1" w:styleId="Ttulo1Char">
    <w:name w:val="Título 1 Char"/>
    <w:basedOn w:val="Fontepargpadro"/>
    <w:link w:val="Ttulo1"/>
    <w:rsid w:val="00193D87"/>
    <w:rPr>
      <w:rFonts w:ascii="Arial" w:eastAsia="Calibri" w:hAnsi="Arial" w:cs="Times New Roman"/>
      <w:b/>
      <w:color w:val="000000"/>
      <w:sz w:val="20"/>
      <w:szCs w:val="22"/>
      <w:lang w:val="x-none" w:eastAsia="x-none"/>
    </w:rPr>
  </w:style>
  <w:style w:type="paragraph" w:styleId="PargrafodaLista">
    <w:name w:val="List Paragraph"/>
    <w:aliases w:val="Texto,Lista Paragrafo em Preto"/>
    <w:basedOn w:val="Normal"/>
    <w:link w:val="PargrafodaListaChar"/>
    <w:uiPriority w:val="34"/>
    <w:qFormat/>
    <w:rsid w:val="00514D4C"/>
    <w:pPr>
      <w:spacing w:after="200" w:line="276" w:lineRule="auto"/>
      <w:ind w:left="720"/>
      <w:contextualSpacing/>
    </w:pPr>
    <w:rPr>
      <w:rFonts w:ascii="Calibri" w:eastAsia="Calibri" w:hAnsi="Calibri"/>
      <w:sz w:val="20"/>
      <w:szCs w:val="22"/>
      <w:lang w:eastAsia="en-US"/>
    </w:rPr>
  </w:style>
  <w:style w:type="paragraph" w:styleId="Recuodecorpodetexto2">
    <w:name w:val="Body Text Indent 2"/>
    <w:basedOn w:val="Normal"/>
    <w:link w:val="Recuodecorpodetexto2Char"/>
    <w:semiHidden/>
    <w:unhideWhenUsed/>
    <w:rsid w:val="00514D4C"/>
    <w:pPr>
      <w:spacing w:after="120" w:line="480" w:lineRule="auto"/>
      <w:ind w:left="283"/>
    </w:pPr>
  </w:style>
  <w:style w:type="character" w:customStyle="1" w:styleId="Recuodecorpodetexto2Char">
    <w:name w:val="Recuo de corpo de texto 2 Char"/>
    <w:basedOn w:val="Fontepargpadro"/>
    <w:link w:val="Recuodecorpodetexto2"/>
    <w:semiHidden/>
    <w:rsid w:val="00514D4C"/>
    <w:rPr>
      <w:rFonts w:ascii="Times New Roman" w:eastAsia="Times New Roman" w:hAnsi="Times New Roman" w:cs="Times New Roman"/>
      <w:lang w:val="pt-BR" w:eastAsia="pt-BR"/>
    </w:rPr>
  </w:style>
  <w:style w:type="character" w:customStyle="1" w:styleId="PargrafodaListaChar">
    <w:name w:val="Parágrafo da Lista Char"/>
    <w:aliases w:val="Texto Char,Lista Paragrafo em Preto Char"/>
    <w:link w:val="PargrafodaLista"/>
    <w:uiPriority w:val="34"/>
    <w:locked/>
    <w:rsid w:val="00514D4C"/>
    <w:rPr>
      <w:rFonts w:ascii="Calibri" w:eastAsia="Calibri" w:hAnsi="Calibri" w:cs="Times New Roman"/>
      <w:sz w:val="20"/>
      <w:szCs w:val="22"/>
      <w:lang w:val="pt-BR"/>
    </w:rPr>
  </w:style>
  <w:style w:type="character" w:styleId="Hyperlink">
    <w:name w:val="Hyperlink"/>
    <w:basedOn w:val="Fontepargpadro"/>
    <w:uiPriority w:val="99"/>
    <w:unhideWhenUsed/>
    <w:rsid w:val="000D4E46"/>
    <w:rPr>
      <w:color w:val="0563C1" w:themeColor="hyperlink"/>
      <w:u w:val="single"/>
    </w:rPr>
  </w:style>
  <w:style w:type="character" w:styleId="MenoPendente">
    <w:name w:val="Unresolved Mention"/>
    <w:basedOn w:val="Fontepargpadro"/>
    <w:uiPriority w:val="99"/>
    <w:semiHidden/>
    <w:unhideWhenUsed/>
    <w:rsid w:val="000D4E46"/>
    <w:rPr>
      <w:color w:val="605E5C"/>
      <w:shd w:val="clear" w:color="auto" w:fill="E1DFDD"/>
    </w:rPr>
  </w:style>
  <w:style w:type="paragraph" w:styleId="Reviso">
    <w:name w:val="Revision"/>
    <w:hidden/>
    <w:uiPriority w:val="99"/>
    <w:semiHidden/>
    <w:rsid w:val="00995356"/>
    <w:rPr>
      <w:rFonts w:ascii="Times New Roman" w:eastAsia="Times New Roman" w:hAnsi="Times New Roman" w:cs="Times New Roman"/>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3425">
      <w:bodyDiv w:val="1"/>
      <w:marLeft w:val="0"/>
      <w:marRight w:val="0"/>
      <w:marTop w:val="0"/>
      <w:marBottom w:val="0"/>
      <w:divBdr>
        <w:top w:val="none" w:sz="0" w:space="0" w:color="auto"/>
        <w:left w:val="none" w:sz="0" w:space="0" w:color="auto"/>
        <w:bottom w:val="none" w:sz="0" w:space="0" w:color="auto"/>
        <w:right w:val="none" w:sz="0" w:space="0" w:color="auto"/>
      </w:divBdr>
      <w:divsChild>
        <w:div w:id="472645833">
          <w:marLeft w:val="0"/>
          <w:marRight w:val="0"/>
          <w:marTop w:val="0"/>
          <w:marBottom w:val="0"/>
          <w:divBdr>
            <w:top w:val="none" w:sz="0" w:space="0" w:color="auto"/>
            <w:left w:val="none" w:sz="0" w:space="0" w:color="auto"/>
            <w:bottom w:val="none" w:sz="0" w:space="0" w:color="auto"/>
            <w:right w:val="none" w:sz="0" w:space="0" w:color="auto"/>
          </w:divBdr>
        </w:div>
        <w:div w:id="899364493">
          <w:marLeft w:val="0"/>
          <w:marRight w:val="0"/>
          <w:marTop w:val="0"/>
          <w:marBottom w:val="0"/>
          <w:divBdr>
            <w:top w:val="none" w:sz="0" w:space="0" w:color="auto"/>
            <w:left w:val="none" w:sz="0" w:space="0" w:color="auto"/>
            <w:bottom w:val="none" w:sz="0" w:space="0" w:color="auto"/>
            <w:right w:val="none" w:sz="0" w:space="0" w:color="auto"/>
          </w:divBdr>
        </w:div>
        <w:div w:id="1338927449">
          <w:marLeft w:val="0"/>
          <w:marRight w:val="0"/>
          <w:marTop w:val="0"/>
          <w:marBottom w:val="0"/>
          <w:divBdr>
            <w:top w:val="none" w:sz="0" w:space="0" w:color="auto"/>
            <w:left w:val="none" w:sz="0" w:space="0" w:color="auto"/>
            <w:bottom w:val="none" w:sz="0" w:space="0" w:color="auto"/>
            <w:right w:val="none" w:sz="0" w:space="0" w:color="auto"/>
          </w:divBdr>
        </w:div>
        <w:div w:id="333798803">
          <w:marLeft w:val="0"/>
          <w:marRight w:val="0"/>
          <w:marTop w:val="0"/>
          <w:marBottom w:val="0"/>
          <w:divBdr>
            <w:top w:val="none" w:sz="0" w:space="0" w:color="auto"/>
            <w:left w:val="none" w:sz="0" w:space="0" w:color="auto"/>
            <w:bottom w:val="none" w:sz="0" w:space="0" w:color="auto"/>
            <w:right w:val="none" w:sz="0" w:space="0" w:color="auto"/>
          </w:divBdr>
        </w:div>
        <w:div w:id="1630279935">
          <w:marLeft w:val="0"/>
          <w:marRight w:val="0"/>
          <w:marTop w:val="0"/>
          <w:marBottom w:val="0"/>
          <w:divBdr>
            <w:top w:val="none" w:sz="0" w:space="0" w:color="auto"/>
            <w:left w:val="none" w:sz="0" w:space="0" w:color="auto"/>
            <w:bottom w:val="none" w:sz="0" w:space="0" w:color="auto"/>
            <w:right w:val="none" w:sz="0" w:space="0" w:color="auto"/>
          </w:divBdr>
        </w:div>
        <w:div w:id="1038893201">
          <w:marLeft w:val="0"/>
          <w:marRight w:val="0"/>
          <w:marTop w:val="0"/>
          <w:marBottom w:val="0"/>
          <w:divBdr>
            <w:top w:val="none" w:sz="0" w:space="0" w:color="auto"/>
            <w:left w:val="none" w:sz="0" w:space="0" w:color="auto"/>
            <w:bottom w:val="none" w:sz="0" w:space="0" w:color="auto"/>
            <w:right w:val="none" w:sz="0" w:space="0" w:color="auto"/>
          </w:divBdr>
          <w:divsChild>
            <w:div w:id="585267817">
              <w:marLeft w:val="0"/>
              <w:marRight w:val="0"/>
              <w:marTop w:val="30"/>
              <w:marBottom w:val="30"/>
              <w:divBdr>
                <w:top w:val="none" w:sz="0" w:space="0" w:color="auto"/>
                <w:left w:val="none" w:sz="0" w:space="0" w:color="auto"/>
                <w:bottom w:val="none" w:sz="0" w:space="0" w:color="auto"/>
                <w:right w:val="none" w:sz="0" w:space="0" w:color="auto"/>
              </w:divBdr>
              <w:divsChild>
                <w:div w:id="460658871">
                  <w:marLeft w:val="0"/>
                  <w:marRight w:val="0"/>
                  <w:marTop w:val="0"/>
                  <w:marBottom w:val="0"/>
                  <w:divBdr>
                    <w:top w:val="none" w:sz="0" w:space="0" w:color="auto"/>
                    <w:left w:val="none" w:sz="0" w:space="0" w:color="auto"/>
                    <w:bottom w:val="none" w:sz="0" w:space="0" w:color="auto"/>
                    <w:right w:val="none" w:sz="0" w:space="0" w:color="auto"/>
                  </w:divBdr>
                  <w:divsChild>
                    <w:div w:id="1965428988">
                      <w:marLeft w:val="0"/>
                      <w:marRight w:val="0"/>
                      <w:marTop w:val="0"/>
                      <w:marBottom w:val="0"/>
                      <w:divBdr>
                        <w:top w:val="none" w:sz="0" w:space="0" w:color="auto"/>
                        <w:left w:val="none" w:sz="0" w:space="0" w:color="auto"/>
                        <w:bottom w:val="none" w:sz="0" w:space="0" w:color="auto"/>
                        <w:right w:val="none" w:sz="0" w:space="0" w:color="auto"/>
                      </w:divBdr>
                    </w:div>
                  </w:divsChild>
                </w:div>
                <w:div w:id="556286766">
                  <w:marLeft w:val="0"/>
                  <w:marRight w:val="0"/>
                  <w:marTop w:val="0"/>
                  <w:marBottom w:val="0"/>
                  <w:divBdr>
                    <w:top w:val="none" w:sz="0" w:space="0" w:color="auto"/>
                    <w:left w:val="none" w:sz="0" w:space="0" w:color="auto"/>
                    <w:bottom w:val="none" w:sz="0" w:space="0" w:color="auto"/>
                    <w:right w:val="none" w:sz="0" w:space="0" w:color="auto"/>
                  </w:divBdr>
                  <w:divsChild>
                    <w:div w:id="758913694">
                      <w:marLeft w:val="0"/>
                      <w:marRight w:val="0"/>
                      <w:marTop w:val="0"/>
                      <w:marBottom w:val="0"/>
                      <w:divBdr>
                        <w:top w:val="none" w:sz="0" w:space="0" w:color="auto"/>
                        <w:left w:val="none" w:sz="0" w:space="0" w:color="auto"/>
                        <w:bottom w:val="none" w:sz="0" w:space="0" w:color="auto"/>
                        <w:right w:val="none" w:sz="0" w:space="0" w:color="auto"/>
                      </w:divBdr>
                    </w:div>
                  </w:divsChild>
                </w:div>
                <w:div w:id="547303746">
                  <w:marLeft w:val="0"/>
                  <w:marRight w:val="0"/>
                  <w:marTop w:val="0"/>
                  <w:marBottom w:val="0"/>
                  <w:divBdr>
                    <w:top w:val="none" w:sz="0" w:space="0" w:color="auto"/>
                    <w:left w:val="none" w:sz="0" w:space="0" w:color="auto"/>
                    <w:bottom w:val="none" w:sz="0" w:space="0" w:color="auto"/>
                    <w:right w:val="none" w:sz="0" w:space="0" w:color="auto"/>
                  </w:divBdr>
                  <w:divsChild>
                    <w:div w:id="1568877525">
                      <w:marLeft w:val="0"/>
                      <w:marRight w:val="0"/>
                      <w:marTop w:val="0"/>
                      <w:marBottom w:val="0"/>
                      <w:divBdr>
                        <w:top w:val="none" w:sz="0" w:space="0" w:color="auto"/>
                        <w:left w:val="none" w:sz="0" w:space="0" w:color="auto"/>
                        <w:bottom w:val="none" w:sz="0" w:space="0" w:color="auto"/>
                        <w:right w:val="none" w:sz="0" w:space="0" w:color="auto"/>
                      </w:divBdr>
                    </w:div>
                  </w:divsChild>
                </w:div>
                <w:div w:id="1728455645">
                  <w:marLeft w:val="0"/>
                  <w:marRight w:val="0"/>
                  <w:marTop w:val="0"/>
                  <w:marBottom w:val="0"/>
                  <w:divBdr>
                    <w:top w:val="none" w:sz="0" w:space="0" w:color="auto"/>
                    <w:left w:val="none" w:sz="0" w:space="0" w:color="auto"/>
                    <w:bottom w:val="none" w:sz="0" w:space="0" w:color="auto"/>
                    <w:right w:val="none" w:sz="0" w:space="0" w:color="auto"/>
                  </w:divBdr>
                  <w:divsChild>
                    <w:div w:id="1284144553">
                      <w:marLeft w:val="0"/>
                      <w:marRight w:val="0"/>
                      <w:marTop w:val="0"/>
                      <w:marBottom w:val="0"/>
                      <w:divBdr>
                        <w:top w:val="none" w:sz="0" w:space="0" w:color="auto"/>
                        <w:left w:val="none" w:sz="0" w:space="0" w:color="auto"/>
                        <w:bottom w:val="none" w:sz="0" w:space="0" w:color="auto"/>
                        <w:right w:val="none" w:sz="0" w:space="0" w:color="auto"/>
                      </w:divBdr>
                    </w:div>
                  </w:divsChild>
                </w:div>
                <w:div w:id="109907859">
                  <w:marLeft w:val="0"/>
                  <w:marRight w:val="0"/>
                  <w:marTop w:val="0"/>
                  <w:marBottom w:val="0"/>
                  <w:divBdr>
                    <w:top w:val="none" w:sz="0" w:space="0" w:color="auto"/>
                    <w:left w:val="none" w:sz="0" w:space="0" w:color="auto"/>
                    <w:bottom w:val="none" w:sz="0" w:space="0" w:color="auto"/>
                    <w:right w:val="none" w:sz="0" w:space="0" w:color="auto"/>
                  </w:divBdr>
                  <w:divsChild>
                    <w:div w:id="1621373652">
                      <w:marLeft w:val="0"/>
                      <w:marRight w:val="0"/>
                      <w:marTop w:val="0"/>
                      <w:marBottom w:val="0"/>
                      <w:divBdr>
                        <w:top w:val="none" w:sz="0" w:space="0" w:color="auto"/>
                        <w:left w:val="none" w:sz="0" w:space="0" w:color="auto"/>
                        <w:bottom w:val="none" w:sz="0" w:space="0" w:color="auto"/>
                        <w:right w:val="none" w:sz="0" w:space="0" w:color="auto"/>
                      </w:divBdr>
                    </w:div>
                  </w:divsChild>
                </w:div>
                <w:div w:id="276640191">
                  <w:marLeft w:val="0"/>
                  <w:marRight w:val="0"/>
                  <w:marTop w:val="0"/>
                  <w:marBottom w:val="0"/>
                  <w:divBdr>
                    <w:top w:val="none" w:sz="0" w:space="0" w:color="auto"/>
                    <w:left w:val="none" w:sz="0" w:space="0" w:color="auto"/>
                    <w:bottom w:val="none" w:sz="0" w:space="0" w:color="auto"/>
                    <w:right w:val="none" w:sz="0" w:space="0" w:color="auto"/>
                  </w:divBdr>
                  <w:divsChild>
                    <w:div w:id="331226625">
                      <w:marLeft w:val="0"/>
                      <w:marRight w:val="0"/>
                      <w:marTop w:val="0"/>
                      <w:marBottom w:val="0"/>
                      <w:divBdr>
                        <w:top w:val="none" w:sz="0" w:space="0" w:color="auto"/>
                        <w:left w:val="none" w:sz="0" w:space="0" w:color="auto"/>
                        <w:bottom w:val="none" w:sz="0" w:space="0" w:color="auto"/>
                        <w:right w:val="none" w:sz="0" w:space="0" w:color="auto"/>
                      </w:divBdr>
                    </w:div>
                  </w:divsChild>
                </w:div>
                <w:div w:id="1992127333">
                  <w:marLeft w:val="0"/>
                  <w:marRight w:val="0"/>
                  <w:marTop w:val="0"/>
                  <w:marBottom w:val="0"/>
                  <w:divBdr>
                    <w:top w:val="none" w:sz="0" w:space="0" w:color="auto"/>
                    <w:left w:val="none" w:sz="0" w:space="0" w:color="auto"/>
                    <w:bottom w:val="none" w:sz="0" w:space="0" w:color="auto"/>
                    <w:right w:val="none" w:sz="0" w:space="0" w:color="auto"/>
                  </w:divBdr>
                  <w:divsChild>
                    <w:div w:id="186986709">
                      <w:marLeft w:val="0"/>
                      <w:marRight w:val="0"/>
                      <w:marTop w:val="0"/>
                      <w:marBottom w:val="0"/>
                      <w:divBdr>
                        <w:top w:val="none" w:sz="0" w:space="0" w:color="auto"/>
                        <w:left w:val="none" w:sz="0" w:space="0" w:color="auto"/>
                        <w:bottom w:val="none" w:sz="0" w:space="0" w:color="auto"/>
                        <w:right w:val="none" w:sz="0" w:space="0" w:color="auto"/>
                      </w:divBdr>
                    </w:div>
                  </w:divsChild>
                </w:div>
                <w:div w:id="1803229023">
                  <w:marLeft w:val="0"/>
                  <w:marRight w:val="0"/>
                  <w:marTop w:val="0"/>
                  <w:marBottom w:val="0"/>
                  <w:divBdr>
                    <w:top w:val="none" w:sz="0" w:space="0" w:color="auto"/>
                    <w:left w:val="none" w:sz="0" w:space="0" w:color="auto"/>
                    <w:bottom w:val="none" w:sz="0" w:space="0" w:color="auto"/>
                    <w:right w:val="none" w:sz="0" w:space="0" w:color="auto"/>
                  </w:divBdr>
                  <w:divsChild>
                    <w:div w:id="143131491">
                      <w:marLeft w:val="0"/>
                      <w:marRight w:val="0"/>
                      <w:marTop w:val="0"/>
                      <w:marBottom w:val="0"/>
                      <w:divBdr>
                        <w:top w:val="none" w:sz="0" w:space="0" w:color="auto"/>
                        <w:left w:val="none" w:sz="0" w:space="0" w:color="auto"/>
                        <w:bottom w:val="none" w:sz="0" w:space="0" w:color="auto"/>
                        <w:right w:val="none" w:sz="0" w:space="0" w:color="auto"/>
                      </w:divBdr>
                    </w:div>
                  </w:divsChild>
                </w:div>
                <w:div w:id="748501177">
                  <w:marLeft w:val="0"/>
                  <w:marRight w:val="0"/>
                  <w:marTop w:val="0"/>
                  <w:marBottom w:val="0"/>
                  <w:divBdr>
                    <w:top w:val="none" w:sz="0" w:space="0" w:color="auto"/>
                    <w:left w:val="none" w:sz="0" w:space="0" w:color="auto"/>
                    <w:bottom w:val="none" w:sz="0" w:space="0" w:color="auto"/>
                    <w:right w:val="none" w:sz="0" w:space="0" w:color="auto"/>
                  </w:divBdr>
                  <w:divsChild>
                    <w:div w:id="388458654">
                      <w:marLeft w:val="0"/>
                      <w:marRight w:val="0"/>
                      <w:marTop w:val="0"/>
                      <w:marBottom w:val="0"/>
                      <w:divBdr>
                        <w:top w:val="none" w:sz="0" w:space="0" w:color="auto"/>
                        <w:left w:val="none" w:sz="0" w:space="0" w:color="auto"/>
                        <w:bottom w:val="none" w:sz="0" w:space="0" w:color="auto"/>
                        <w:right w:val="none" w:sz="0" w:space="0" w:color="auto"/>
                      </w:divBdr>
                    </w:div>
                  </w:divsChild>
                </w:div>
                <w:div w:id="1355377640">
                  <w:marLeft w:val="0"/>
                  <w:marRight w:val="0"/>
                  <w:marTop w:val="0"/>
                  <w:marBottom w:val="0"/>
                  <w:divBdr>
                    <w:top w:val="none" w:sz="0" w:space="0" w:color="auto"/>
                    <w:left w:val="none" w:sz="0" w:space="0" w:color="auto"/>
                    <w:bottom w:val="none" w:sz="0" w:space="0" w:color="auto"/>
                    <w:right w:val="none" w:sz="0" w:space="0" w:color="auto"/>
                  </w:divBdr>
                  <w:divsChild>
                    <w:div w:id="574051506">
                      <w:marLeft w:val="0"/>
                      <w:marRight w:val="0"/>
                      <w:marTop w:val="0"/>
                      <w:marBottom w:val="0"/>
                      <w:divBdr>
                        <w:top w:val="none" w:sz="0" w:space="0" w:color="auto"/>
                        <w:left w:val="none" w:sz="0" w:space="0" w:color="auto"/>
                        <w:bottom w:val="none" w:sz="0" w:space="0" w:color="auto"/>
                        <w:right w:val="none" w:sz="0" w:space="0" w:color="auto"/>
                      </w:divBdr>
                    </w:div>
                  </w:divsChild>
                </w:div>
                <w:div w:id="1555966799">
                  <w:marLeft w:val="0"/>
                  <w:marRight w:val="0"/>
                  <w:marTop w:val="0"/>
                  <w:marBottom w:val="0"/>
                  <w:divBdr>
                    <w:top w:val="none" w:sz="0" w:space="0" w:color="auto"/>
                    <w:left w:val="none" w:sz="0" w:space="0" w:color="auto"/>
                    <w:bottom w:val="none" w:sz="0" w:space="0" w:color="auto"/>
                    <w:right w:val="none" w:sz="0" w:space="0" w:color="auto"/>
                  </w:divBdr>
                  <w:divsChild>
                    <w:div w:id="1044867095">
                      <w:marLeft w:val="0"/>
                      <w:marRight w:val="0"/>
                      <w:marTop w:val="0"/>
                      <w:marBottom w:val="0"/>
                      <w:divBdr>
                        <w:top w:val="none" w:sz="0" w:space="0" w:color="auto"/>
                        <w:left w:val="none" w:sz="0" w:space="0" w:color="auto"/>
                        <w:bottom w:val="none" w:sz="0" w:space="0" w:color="auto"/>
                        <w:right w:val="none" w:sz="0" w:space="0" w:color="auto"/>
                      </w:divBdr>
                    </w:div>
                  </w:divsChild>
                </w:div>
                <w:div w:id="1992712761">
                  <w:marLeft w:val="0"/>
                  <w:marRight w:val="0"/>
                  <w:marTop w:val="0"/>
                  <w:marBottom w:val="0"/>
                  <w:divBdr>
                    <w:top w:val="none" w:sz="0" w:space="0" w:color="auto"/>
                    <w:left w:val="none" w:sz="0" w:space="0" w:color="auto"/>
                    <w:bottom w:val="none" w:sz="0" w:space="0" w:color="auto"/>
                    <w:right w:val="none" w:sz="0" w:space="0" w:color="auto"/>
                  </w:divBdr>
                  <w:divsChild>
                    <w:div w:id="2025283066">
                      <w:marLeft w:val="0"/>
                      <w:marRight w:val="0"/>
                      <w:marTop w:val="0"/>
                      <w:marBottom w:val="0"/>
                      <w:divBdr>
                        <w:top w:val="none" w:sz="0" w:space="0" w:color="auto"/>
                        <w:left w:val="none" w:sz="0" w:space="0" w:color="auto"/>
                        <w:bottom w:val="none" w:sz="0" w:space="0" w:color="auto"/>
                        <w:right w:val="none" w:sz="0" w:space="0" w:color="auto"/>
                      </w:divBdr>
                    </w:div>
                  </w:divsChild>
                </w:div>
                <w:div w:id="1100879564">
                  <w:marLeft w:val="0"/>
                  <w:marRight w:val="0"/>
                  <w:marTop w:val="0"/>
                  <w:marBottom w:val="0"/>
                  <w:divBdr>
                    <w:top w:val="none" w:sz="0" w:space="0" w:color="auto"/>
                    <w:left w:val="none" w:sz="0" w:space="0" w:color="auto"/>
                    <w:bottom w:val="none" w:sz="0" w:space="0" w:color="auto"/>
                    <w:right w:val="none" w:sz="0" w:space="0" w:color="auto"/>
                  </w:divBdr>
                  <w:divsChild>
                    <w:div w:id="1438334765">
                      <w:marLeft w:val="0"/>
                      <w:marRight w:val="0"/>
                      <w:marTop w:val="0"/>
                      <w:marBottom w:val="0"/>
                      <w:divBdr>
                        <w:top w:val="none" w:sz="0" w:space="0" w:color="auto"/>
                        <w:left w:val="none" w:sz="0" w:space="0" w:color="auto"/>
                        <w:bottom w:val="none" w:sz="0" w:space="0" w:color="auto"/>
                        <w:right w:val="none" w:sz="0" w:space="0" w:color="auto"/>
                      </w:divBdr>
                    </w:div>
                  </w:divsChild>
                </w:div>
                <w:div w:id="323825864">
                  <w:marLeft w:val="0"/>
                  <w:marRight w:val="0"/>
                  <w:marTop w:val="0"/>
                  <w:marBottom w:val="0"/>
                  <w:divBdr>
                    <w:top w:val="none" w:sz="0" w:space="0" w:color="auto"/>
                    <w:left w:val="none" w:sz="0" w:space="0" w:color="auto"/>
                    <w:bottom w:val="none" w:sz="0" w:space="0" w:color="auto"/>
                    <w:right w:val="none" w:sz="0" w:space="0" w:color="auto"/>
                  </w:divBdr>
                  <w:divsChild>
                    <w:div w:id="217596326">
                      <w:marLeft w:val="0"/>
                      <w:marRight w:val="0"/>
                      <w:marTop w:val="0"/>
                      <w:marBottom w:val="0"/>
                      <w:divBdr>
                        <w:top w:val="none" w:sz="0" w:space="0" w:color="auto"/>
                        <w:left w:val="none" w:sz="0" w:space="0" w:color="auto"/>
                        <w:bottom w:val="none" w:sz="0" w:space="0" w:color="auto"/>
                        <w:right w:val="none" w:sz="0" w:space="0" w:color="auto"/>
                      </w:divBdr>
                    </w:div>
                  </w:divsChild>
                </w:div>
                <w:div w:id="1389693378">
                  <w:marLeft w:val="0"/>
                  <w:marRight w:val="0"/>
                  <w:marTop w:val="0"/>
                  <w:marBottom w:val="0"/>
                  <w:divBdr>
                    <w:top w:val="none" w:sz="0" w:space="0" w:color="auto"/>
                    <w:left w:val="none" w:sz="0" w:space="0" w:color="auto"/>
                    <w:bottom w:val="none" w:sz="0" w:space="0" w:color="auto"/>
                    <w:right w:val="none" w:sz="0" w:space="0" w:color="auto"/>
                  </w:divBdr>
                  <w:divsChild>
                    <w:div w:id="1982496032">
                      <w:marLeft w:val="0"/>
                      <w:marRight w:val="0"/>
                      <w:marTop w:val="0"/>
                      <w:marBottom w:val="0"/>
                      <w:divBdr>
                        <w:top w:val="none" w:sz="0" w:space="0" w:color="auto"/>
                        <w:left w:val="none" w:sz="0" w:space="0" w:color="auto"/>
                        <w:bottom w:val="none" w:sz="0" w:space="0" w:color="auto"/>
                        <w:right w:val="none" w:sz="0" w:space="0" w:color="auto"/>
                      </w:divBdr>
                    </w:div>
                  </w:divsChild>
                </w:div>
                <w:div w:id="14040876">
                  <w:marLeft w:val="0"/>
                  <w:marRight w:val="0"/>
                  <w:marTop w:val="0"/>
                  <w:marBottom w:val="0"/>
                  <w:divBdr>
                    <w:top w:val="none" w:sz="0" w:space="0" w:color="auto"/>
                    <w:left w:val="none" w:sz="0" w:space="0" w:color="auto"/>
                    <w:bottom w:val="none" w:sz="0" w:space="0" w:color="auto"/>
                    <w:right w:val="none" w:sz="0" w:space="0" w:color="auto"/>
                  </w:divBdr>
                  <w:divsChild>
                    <w:div w:id="18761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721636">
      <w:bodyDiv w:val="1"/>
      <w:marLeft w:val="0"/>
      <w:marRight w:val="0"/>
      <w:marTop w:val="0"/>
      <w:marBottom w:val="0"/>
      <w:divBdr>
        <w:top w:val="none" w:sz="0" w:space="0" w:color="auto"/>
        <w:left w:val="none" w:sz="0" w:space="0" w:color="auto"/>
        <w:bottom w:val="none" w:sz="0" w:space="0" w:color="auto"/>
        <w:right w:val="none" w:sz="0" w:space="0" w:color="auto"/>
      </w:divBdr>
      <w:divsChild>
        <w:div w:id="549801533">
          <w:marLeft w:val="0"/>
          <w:marRight w:val="0"/>
          <w:marTop w:val="0"/>
          <w:marBottom w:val="0"/>
          <w:divBdr>
            <w:top w:val="none" w:sz="0" w:space="0" w:color="auto"/>
            <w:left w:val="none" w:sz="0" w:space="0" w:color="auto"/>
            <w:bottom w:val="none" w:sz="0" w:space="0" w:color="auto"/>
            <w:right w:val="none" w:sz="0" w:space="0" w:color="auto"/>
          </w:divBdr>
        </w:div>
        <w:div w:id="594556086">
          <w:marLeft w:val="0"/>
          <w:marRight w:val="0"/>
          <w:marTop w:val="0"/>
          <w:marBottom w:val="0"/>
          <w:divBdr>
            <w:top w:val="none" w:sz="0" w:space="0" w:color="auto"/>
            <w:left w:val="none" w:sz="0" w:space="0" w:color="auto"/>
            <w:bottom w:val="none" w:sz="0" w:space="0" w:color="auto"/>
            <w:right w:val="none" w:sz="0" w:space="0" w:color="auto"/>
          </w:divBdr>
        </w:div>
        <w:div w:id="1317685094">
          <w:marLeft w:val="0"/>
          <w:marRight w:val="0"/>
          <w:marTop w:val="0"/>
          <w:marBottom w:val="0"/>
          <w:divBdr>
            <w:top w:val="none" w:sz="0" w:space="0" w:color="auto"/>
            <w:left w:val="none" w:sz="0" w:space="0" w:color="auto"/>
            <w:bottom w:val="none" w:sz="0" w:space="0" w:color="auto"/>
            <w:right w:val="none" w:sz="0" w:space="0" w:color="auto"/>
          </w:divBdr>
        </w:div>
        <w:div w:id="639575825">
          <w:marLeft w:val="0"/>
          <w:marRight w:val="0"/>
          <w:marTop w:val="0"/>
          <w:marBottom w:val="0"/>
          <w:divBdr>
            <w:top w:val="none" w:sz="0" w:space="0" w:color="auto"/>
            <w:left w:val="none" w:sz="0" w:space="0" w:color="auto"/>
            <w:bottom w:val="none" w:sz="0" w:space="0" w:color="auto"/>
            <w:right w:val="none" w:sz="0" w:space="0" w:color="auto"/>
          </w:divBdr>
        </w:div>
        <w:div w:id="1162891733">
          <w:marLeft w:val="0"/>
          <w:marRight w:val="0"/>
          <w:marTop w:val="0"/>
          <w:marBottom w:val="0"/>
          <w:divBdr>
            <w:top w:val="none" w:sz="0" w:space="0" w:color="auto"/>
            <w:left w:val="none" w:sz="0" w:space="0" w:color="auto"/>
            <w:bottom w:val="none" w:sz="0" w:space="0" w:color="auto"/>
            <w:right w:val="none" w:sz="0" w:space="0" w:color="auto"/>
          </w:divBdr>
        </w:div>
        <w:div w:id="1966420982">
          <w:marLeft w:val="0"/>
          <w:marRight w:val="0"/>
          <w:marTop w:val="0"/>
          <w:marBottom w:val="0"/>
          <w:divBdr>
            <w:top w:val="none" w:sz="0" w:space="0" w:color="auto"/>
            <w:left w:val="none" w:sz="0" w:space="0" w:color="auto"/>
            <w:bottom w:val="none" w:sz="0" w:space="0" w:color="auto"/>
            <w:right w:val="none" w:sz="0" w:space="0" w:color="auto"/>
          </w:divBdr>
        </w:div>
        <w:div w:id="1764954418">
          <w:marLeft w:val="0"/>
          <w:marRight w:val="0"/>
          <w:marTop w:val="0"/>
          <w:marBottom w:val="0"/>
          <w:divBdr>
            <w:top w:val="none" w:sz="0" w:space="0" w:color="auto"/>
            <w:left w:val="none" w:sz="0" w:space="0" w:color="auto"/>
            <w:bottom w:val="none" w:sz="0" w:space="0" w:color="auto"/>
            <w:right w:val="none" w:sz="0" w:space="0" w:color="auto"/>
          </w:divBdr>
        </w:div>
        <w:div w:id="899249765">
          <w:marLeft w:val="0"/>
          <w:marRight w:val="0"/>
          <w:marTop w:val="0"/>
          <w:marBottom w:val="0"/>
          <w:divBdr>
            <w:top w:val="none" w:sz="0" w:space="0" w:color="auto"/>
            <w:left w:val="none" w:sz="0" w:space="0" w:color="auto"/>
            <w:bottom w:val="none" w:sz="0" w:space="0" w:color="auto"/>
            <w:right w:val="none" w:sz="0" w:space="0" w:color="auto"/>
          </w:divBdr>
        </w:div>
        <w:div w:id="615408894">
          <w:marLeft w:val="0"/>
          <w:marRight w:val="0"/>
          <w:marTop w:val="0"/>
          <w:marBottom w:val="0"/>
          <w:divBdr>
            <w:top w:val="none" w:sz="0" w:space="0" w:color="auto"/>
            <w:left w:val="none" w:sz="0" w:space="0" w:color="auto"/>
            <w:bottom w:val="none" w:sz="0" w:space="0" w:color="auto"/>
            <w:right w:val="none" w:sz="0" w:space="0" w:color="auto"/>
          </w:divBdr>
        </w:div>
        <w:div w:id="2118940635">
          <w:marLeft w:val="0"/>
          <w:marRight w:val="0"/>
          <w:marTop w:val="0"/>
          <w:marBottom w:val="0"/>
          <w:divBdr>
            <w:top w:val="none" w:sz="0" w:space="0" w:color="auto"/>
            <w:left w:val="none" w:sz="0" w:space="0" w:color="auto"/>
            <w:bottom w:val="none" w:sz="0" w:space="0" w:color="auto"/>
            <w:right w:val="none" w:sz="0" w:space="0" w:color="auto"/>
          </w:divBdr>
        </w:div>
        <w:div w:id="903418834">
          <w:marLeft w:val="0"/>
          <w:marRight w:val="0"/>
          <w:marTop w:val="0"/>
          <w:marBottom w:val="0"/>
          <w:divBdr>
            <w:top w:val="none" w:sz="0" w:space="0" w:color="auto"/>
            <w:left w:val="none" w:sz="0" w:space="0" w:color="auto"/>
            <w:bottom w:val="none" w:sz="0" w:space="0" w:color="auto"/>
            <w:right w:val="none" w:sz="0" w:space="0" w:color="auto"/>
          </w:divBdr>
        </w:div>
        <w:div w:id="1935700697">
          <w:marLeft w:val="0"/>
          <w:marRight w:val="0"/>
          <w:marTop w:val="0"/>
          <w:marBottom w:val="0"/>
          <w:divBdr>
            <w:top w:val="none" w:sz="0" w:space="0" w:color="auto"/>
            <w:left w:val="none" w:sz="0" w:space="0" w:color="auto"/>
            <w:bottom w:val="none" w:sz="0" w:space="0" w:color="auto"/>
            <w:right w:val="none" w:sz="0" w:space="0" w:color="auto"/>
          </w:divBdr>
        </w:div>
        <w:div w:id="726539413">
          <w:marLeft w:val="0"/>
          <w:marRight w:val="0"/>
          <w:marTop w:val="0"/>
          <w:marBottom w:val="0"/>
          <w:divBdr>
            <w:top w:val="none" w:sz="0" w:space="0" w:color="auto"/>
            <w:left w:val="none" w:sz="0" w:space="0" w:color="auto"/>
            <w:bottom w:val="none" w:sz="0" w:space="0" w:color="auto"/>
            <w:right w:val="none" w:sz="0" w:space="0" w:color="auto"/>
          </w:divBdr>
        </w:div>
        <w:div w:id="2113628570">
          <w:marLeft w:val="0"/>
          <w:marRight w:val="0"/>
          <w:marTop w:val="0"/>
          <w:marBottom w:val="0"/>
          <w:divBdr>
            <w:top w:val="none" w:sz="0" w:space="0" w:color="auto"/>
            <w:left w:val="none" w:sz="0" w:space="0" w:color="auto"/>
            <w:bottom w:val="none" w:sz="0" w:space="0" w:color="auto"/>
            <w:right w:val="none" w:sz="0" w:space="0" w:color="auto"/>
          </w:divBdr>
        </w:div>
        <w:div w:id="1922058072">
          <w:marLeft w:val="0"/>
          <w:marRight w:val="0"/>
          <w:marTop w:val="0"/>
          <w:marBottom w:val="0"/>
          <w:divBdr>
            <w:top w:val="none" w:sz="0" w:space="0" w:color="auto"/>
            <w:left w:val="none" w:sz="0" w:space="0" w:color="auto"/>
            <w:bottom w:val="none" w:sz="0" w:space="0" w:color="auto"/>
            <w:right w:val="none" w:sz="0" w:space="0" w:color="auto"/>
          </w:divBdr>
        </w:div>
        <w:div w:id="292684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culdadesdaindustria.org.br/graduacao/uploadAddress/ChamadaBosch-EmpreeInd-2022-vf-(1)%5b100394%5d.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ic.portaldaindustria.com.br/media/filer_public/73/b7/73b730f5-cf7b-4ce9-88c6-fb7e742a6b6c/plataforma_inovacao_2022_31032022_errata_08042022_1.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a2e60b-3afa-4389-b118-b1c08f156a9b" xsi:nil="true"/>
    <lcf76f155ced4ddcb4097134ff3c332f xmlns="44e0238f-ecb5-475f-b261-15f8e2005a7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077AB71F3D614B4C8651812CFE336CB0" ma:contentTypeVersion="16" ma:contentTypeDescription="Crie um novo documento." ma:contentTypeScope="" ma:versionID="2454dc0cfcf57b46e1cf56ee4d838e39">
  <xsd:schema xmlns:xsd="http://www.w3.org/2001/XMLSchema" xmlns:xs="http://www.w3.org/2001/XMLSchema" xmlns:p="http://schemas.microsoft.com/office/2006/metadata/properties" xmlns:ns2="44e0238f-ecb5-475f-b261-15f8e2005a71" xmlns:ns3="78a2e60b-3afa-4389-b118-b1c08f156a9b" targetNamespace="http://schemas.microsoft.com/office/2006/metadata/properties" ma:root="true" ma:fieldsID="bfd6c3c59d29b47fc44dbdc838a4dc56" ns2:_="" ns3:_="">
    <xsd:import namespace="44e0238f-ecb5-475f-b261-15f8e2005a71"/>
    <xsd:import namespace="78a2e60b-3afa-4389-b118-b1c08f156a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0238f-ecb5-475f-b261-15f8e2005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184c8c62-af11-4a97-95e1-881613c396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a2e60b-3afa-4389-b118-b1c08f156a9b"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TaxCatchAll" ma:index="23" nillable="true" ma:displayName="Taxonomy Catch All Column" ma:hidden="true" ma:list="{458b3652-a986-4a30-a4b0-617407d2f3db}" ma:internalName="TaxCatchAll" ma:showField="CatchAllData" ma:web="78a2e60b-3afa-4389-b118-b1c08f156a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067B16-3813-400F-9E3A-A9C1CDF270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7B5D01-6761-4F89-8E23-07C721045FEB}">
  <ds:schemaRefs>
    <ds:schemaRef ds:uri="http://schemas.openxmlformats.org/officeDocument/2006/bibliography"/>
  </ds:schemaRefs>
</ds:datastoreItem>
</file>

<file path=customXml/itemProps3.xml><?xml version="1.0" encoding="utf-8"?>
<ds:datastoreItem xmlns:ds="http://schemas.openxmlformats.org/officeDocument/2006/customXml" ds:itemID="{6F676096-4887-4BF5-B0B6-D57F458662B2}"/>
</file>

<file path=customXml/itemProps4.xml><?xml version="1.0" encoding="utf-8"?>
<ds:datastoreItem xmlns:ds="http://schemas.openxmlformats.org/officeDocument/2006/customXml" ds:itemID="{22B26F81-7D16-4E02-A1BB-FBEE93BA3C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3956</Words>
  <Characters>21364</Characters>
  <Application>Microsoft Office Word</Application>
  <DocSecurity>4</DocSecurity>
  <Lines>178</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Julya Da Silva Guimaraes</dc:creator>
  <cp:keywords/>
  <dc:description/>
  <cp:lastModifiedBy>Julya Da Silva Guimaraes</cp:lastModifiedBy>
  <cp:revision>2</cp:revision>
  <cp:lastPrinted>2022-04-27T11:47:00Z</cp:lastPrinted>
  <dcterms:created xsi:type="dcterms:W3CDTF">2022-07-21T13:26:00Z</dcterms:created>
  <dcterms:modified xsi:type="dcterms:W3CDTF">2022-07-21T13:26:00Z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0x010100077AB71F3D614B4C8651812CFE336CB0</vt:lpwstr>
  </property>
</Properties>
</file>